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346DC" w14:textId="3BCD2C21" w:rsidR="00BD4821" w:rsidRPr="00DF0449" w:rsidRDefault="008308C1" w:rsidP="00BD4821">
      <w:pPr>
        <w:pStyle w:val="Titel"/>
        <w:rPr>
          <w:lang w:val="en-US"/>
        </w:rPr>
      </w:pPr>
      <w:r w:rsidRPr="00DF0449">
        <w:rPr>
          <w:lang w:val="en-US"/>
        </w:rPr>
        <w:t>TD-Lab Funding Program</w:t>
      </w:r>
    </w:p>
    <w:p w14:paraId="3D164F97" w14:textId="24FFDC22" w:rsidR="00FB5D26" w:rsidRPr="00DF0449" w:rsidRDefault="00BD4821" w:rsidP="00BD4821">
      <w:pPr>
        <w:pStyle w:val="Titel"/>
        <w:rPr>
          <w:b/>
          <w:sz w:val="32"/>
          <w:lang w:val="en-US"/>
        </w:rPr>
      </w:pPr>
      <w:r w:rsidRPr="00DF0449">
        <w:rPr>
          <w:b/>
          <w:sz w:val="32"/>
          <w:lang w:val="en-US"/>
        </w:rPr>
        <w:t xml:space="preserve">&gt;&gt; application form &lt;&lt; </w:t>
      </w:r>
    </w:p>
    <w:p w14:paraId="0E67CB50" w14:textId="74C45E2A" w:rsidR="005F592A" w:rsidRPr="00DF0449" w:rsidRDefault="005F592A" w:rsidP="005F592A">
      <w:pPr>
        <w:rPr>
          <w:lang w:val="en-US"/>
        </w:rPr>
      </w:pPr>
      <w:bookmarkStart w:id="0" w:name="_Hlk173497925"/>
      <w:r w:rsidRPr="00DF0449">
        <w:rPr>
          <w:lang w:val="en-US"/>
        </w:rPr>
        <w:t xml:space="preserve">Please send your application by email to </w:t>
      </w:r>
      <w:hyperlink r:id="rId10" w:history="1">
        <w:r w:rsidRPr="00DF0449">
          <w:rPr>
            <w:rStyle w:val="Hyperlink"/>
            <w:lang w:val="en-US"/>
          </w:rPr>
          <w:t>td-lab@berlin-university-alliance.de</w:t>
        </w:r>
      </w:hyperlink>
      <w:r w:rsidRPr="00DF0449">
        <w:rPr>
          <w:lang w:val="en-US"/>
        </w:rPr>
        <w:t xml:space="preserve"> with the subject "TD-Lab Funding Program Application". The submission deadline is September</w:t>
      </w:r>
      <w:r w:rsidR="00DF0449">
        <w:rPr>
          <w:lang w:val="en-US"/>
        </w:rPr>
        <w:t xml:space="preserve"> 30,</w:t>
      </w:r>
      <w:r w:rsidRPr="00DF0449">
        <w:rPr>
          <w:lang w:val="en-US"/>
        </w:rPr>
        <w:t xml:space="preserve"> 2025, </w:t>
      </w:r>
      <w:r w:rsidR="00DF0449">
        <w:rPr>
          <w:lang w:val="en-US"/>
        </w:rPr>
        <w:t>11</w:t>
      </w:r>
      <w:r w:rsidRPr="00DF0449">
        <w:rPr>
          <w:lang w:val="en-US"/>
        </w:rPr>
        <w:t>:59</w:t>
      </w:r>
      <w:r w:rsidR="00DF0449">
        <w:rPr>
          <w:lang w:val="en-US"/>
        </w:rPr>
        <w:t xml:space="preserve"> pm</w:t>
      </w:r>
      <w:r w:rsidRPr="00DF0449">
        <w:rPr>
          <w:lang w:val="en-US"/>
        </w:rPr>
        <w:t xml:space="preserve"> CE</w:t>
      </w:r>
      <w:r w:rsidR="00DF0449">
        <w:rPr>
          <w:lang w:val="en-US"/>
        </w:rPr>
        <w:t>S</w:t>
      </w:r>
      <w:r w:rsidRPr="00DF0449">
        <w:rPr>
          <w:lang w:val="en-US"/>
        </w:rPr>
        <w:t>T.</w:t>
      </w:r>
    </w:p>
    <w:p w14:paraId="49417854" w14:textId="5271471F" w:rsidR="00DF2FC1" w:rsidRPr="00DF0449" w:rsidRDefault="00DF2FC1" w:rsidP="00DF2FC1">
      <w:pPr>
        <w:pStyle w:val="paragraph"/>
        <w:textAlignment w:val="baseline"/>
        <w:rPr>
          <w:lang w:val="en-US"/>
        </w:rPr>
      </w:pPr>
      <w:r w:rsidRPr="00DF0449">
        <w:rPr>
          <w:rStyle w:val="normaltextrun"/>
          <w:rFonts w:ascii="Calibri" w:hAnsi="Calibri" w:cs="Calibri"/>
          <w:sz w:val="22"/>
          <w:szCs w:val="22"/>
          <w:lang w:val="en-US"/>
        </w:rPr>
        <w:t xml:space="preserve">The call for funding is basically open to topics. </w:t>
      </w:r>
    </w:p>
    <w:p w14:paraId="335C11D3" w14:textId="77777777" w:rsidR="00BD4821" w:rsidRPr="003A511A" w:rsidRDefault="00BD4821" w:rsidP="00BD4821">
      <w:pPr>
        <w:rPr>
          <w:b/>
          <w:bCs/>
        </w:rPr>
      </w:pPr>
      <w:r w:rsidRPr="003A511A">
        <w:rPr>
          <w:b/>
          <w:bCs/>
        </w:rPr>
        <w:t>1. General information</w:t>
      </w:r>
    </w:p>
    <w:tbl>
      <w:tblPr>
        <w:tblStyle w:val="Tabellenraster"/>
        <w:tblW w:w="0" w:type="auto"/>
        <w:tblLook w:val="04A0" w:firstRow="1" w:lastRow="0" w:firstColumn="1" w:lastColumn="0" w:noHBand="0" w:noVBand="1"/>
      </w:tblPr>
      <w:tblGrid>
        <w:gridCol w:w="3256"/>
        <w:gridCol w:w="5806"/>
      </w:tblGrid>
      <w:tr w:rsidR="00BD4821" w:rsidRPr="00DF0449" w14:paraId="6E0B7880" w14:textId="77777777" w:rsidTr="419C1CDE">
        <w:trPr>
          <w:trHeight w:val="368"/>
        </w:trPr>
        <w:tc>
          <w:tcPr>
            <w:tcW w:w="3256" w:type="dxa"/>
          </w:tcPr>
          <w:p w14:paraId="6E248798" w14:textId="42CE321E" w:rsidR="00163A62" w:rsidRPr="00DF0449" w:rsidRDefault="00BD4821" w:rsidP="00C71A8A">
            <w:pPr>
              <w:rPr>
                <w:lang w:val="en-US"/>
              </w:rPr>
            </w:pPr>
            <w:r w:rsidRPr="00DF0449">
              <w:rPr>
                <w:lang w:val="en-US"/>
              </w:rPr>
              <w:t>4-digit code</w:t>
            </w:r>
            <w:r w:rsidR="00DF0449" w:rsidRPr="00DF0449">
              <w:rPr>
                <w:i/>
                <w:iCs/>
                <w:color w:val="7F7F7F" w:themeColor="background1" w:themeShade="7F"/>
                <w:lang w:val="en-US"/>
              </w:rPr>
              <w:t xml:space="preserve"> </w:t>
            </w:r>
          </w:p>
        </w:tc>
        <w:tc>
          <w:tcPr>
            <w:tcW w:w="5806" w:type="dxa"/>
          </w:tcPr>
          <w:p w14:paraId="0A72B80D" w14:textId="7B658CD9" w:rsidR="00BD4821" w:rsidRPr="00DF0449" w:rsidRDefault="00DF0449" w:rsidP="00DF0449">
            <w:pPr>
              <w:rPr>
                <w:iCs/>
                <w:lang w:val="en-US"/>
              </w:rPr>
            </w:pPr>
            <w:r w:rsidRPr="00DF0449">
              <w:rPr>
                <w:i/>
                <w:iCs/>
                <w:color w:val="7F7F7F" w:themeColor="background1" w:themeShade="7F"/>
                <w:lang w:val="en-US"/>
              </w:rPr>
              <w:t xml:space="preserve">Develop the code on your own based on the following structure: </w:t>
            </w:r>
            <w:r w:rsidRPr="00DF0449">
              <w:rPr>
                <w:i/>
                <w:iCs/>
                <w:color w:val="7F7F7F" w:themeColor="text1" w:themeTint="80"/>
                <w:lang w:val="en-US"/>
              </w:rPr>
              <w:t>Letter-Letter-One-Digit Number-One-Digit Number</w:t>
            </w:r>
            <w:r>
              <w:rPr>
                <w:i/>
                <w:iCs/>
                <w:color w:val="7F7F7F" w:themeColor="text1" w:themeTint="80"/>
                <w:lang w:val="en-US"/>
              </w:rPr>
              <w:t xml:space="preserve"> (e.g. KL89 or MN01)</w:t>
            </w:r>
          </w:p>
        </w:tc>
      </w:tr>
      <w:tr w:rsidR="00BD4821" w:rsidRPr="00DF0449" w14:paraId="64657AED" w14:textId="77777777" w:rsidTr="419C1CDE">
        <w:trPr>
          <w:trHeight w:val="546"/>
        </w:trPr>
        <w:tc>
          <w:tcPr>
            <w:tcW w:w="3256" w:type="dxa"/>
          </w:tcPr>
          <w:p w14:paraId="491AC607" w14:textId="30400737" w:rsidR="00BD4821" w:rsidRPr="00DF0449" w:rsidRDefault="00DF0449" w:rsidP="00C71A8A">
            <w:pPr>
              <w:rPr>
                <w:lang w:val="en-US"/>
              </w:rPr>
            </w:pPr>
            <w:r>
              <w:rPr>
                <w:lang w:val="en-US"/>
              </w:rPr>
              <w:t>t</w:t>
            </w:r>
            <w:r w:rsidR="00BD4821" w:rsidRPr="00DF0449">
              <w:rPr>
                <w:lang w:val="en-US"/>
              </w:rPr>
              <w:t xml:space="preserve">itle of </w:t>
            </w:r>
            <w:r>
              <w:rPr>
                <w:lang w:val="en-US"/>
              </w:rPr>
              <w:t>your</w:t>
            </w:r>
            <w:r w:rsidR="00BD4821" w:rsidRPr="00DF0449">
              <w:rPr>
                <w:lang w:val="en-US"/>
              </w:rPr>
              <w:t xml:space="preserve"> work package/project</w:t>
            </w:r>
          </w:p>
        </w:tc>
        <w:tc>
          <w:tcPr>
            <w:tcW w:w="5806" w:type="dxa"/>
          </w:tcPr>
          <w:p w14:paraId="232BDA61" w14:textId="77777777" w:rsidR="00BD4821" w:rsidRPr="00DF0449" w:rsidRDefault="00BD4821" w:rsidP="00C71A8A">
            <w:pPr>
              <w:rPr>
                <w:lang w:val="en-US"/>
              </w:rPr>
            </w:pPr>
          </w:p>
        </w:tc>
      </w:tr>
      <w:tr w:rsidR="00BD4821" w:rsidRPr="00DF0449" w14:paraId="587E1AF3" w14:textId="77777777" w:rsidTr="419C1CDE">
        <w:trPr>
          <w:trHeight w:val="681"/>
        </w:trPr>
        <w:tc>
          <w:tcPr>
            <w:tcW w:w="3256" w:type="dxa"/>
          </w:tcPr>
          <w:p w14:paraId="0DF8189B" w14:textId="69020618" w:rsidR="00BD4821" w:rsidRPr="00DF0449" w:rsidRDefault="00163A62" w:rsidP="00C71A8A">
            <w:pPr>
              <w:rPr>
                <w:lang w:val="en-US"/>
              </w:rPr>
            </w:pPr>
            <w:r w:rsidRPr="00DF0449">
              <w:rPr>
                <w:lang w:val="en-US"/>
              </w:rPr>
              <w:t>3-5 keywords of your work package</w:t>
            </w:r>
          </w:p>
        </w:tc>
        <w:tc>
          <w:tcPr>
            <w:tcW w:w="5806" w:type="dxa"/>
          </w:tcPr>
          <w:p w14:paraId="01D4B706" w14:textId="77777777" w:rsidR="00BD4821" w:rsidRPr="00DF0449" w:rsidRDefault="00BD4821" w:rsidP="00C71A8A">
            <w:pPr>
              <w:rPr>
                <w:lang w:val="en-US"/>
              </w:rPr>
            </w:pPr>
          </w:p>
        </w:tc>
      </w:tr>
    </w:tbl>
    <w:p w14:paraId="79787451" w14:textId="77777777" w:rsidR="00BD4821" w:rsidRPr="00DF0449" w:rsidRDefault="00BD4821" w:rsidP="00BD4821">
      <w:pPr>
        <w:rPr>
          <w:lang w:val="en-US"/>
        </w:rPr>
      </w:pPr>
    </w:p>
    <w:p w14:paraId="1D13521F" w14:textId="218CC08E" w:rsidR="00BD4821" w:rsidRPr="00DF0449" w:rsidRDefault="00BD4821" w:rsidP="00BD4821">
      <w:pPr>
        <w:rPr>
          <w:b/>
          <w:bCs/>
          <w:lang w:val="en-US"/>
        </w:rPr>
      </w:pPr>
      <w:r w:rsidRPr="00DF0449">
        <w:rPr>
          <w:b/>
          <w:bCs/>
          <w:lang w:val="en-US"/>
        </w:rPr>
        <w:t>2. Applicant(s)</w:t>
      </w:r>
    </w:p>
    <w:p w14:paraId="7D621087" w14:textId="4E1BFC30" w:rsidR="00254D53" w:rsidRPr="00DF0449" w:rsidRDefault="00254D53" w:rsidP="00BD4821">
      <w:pPr>
        <w:rPr>
          <w:bCs/>
          <w:i/>
          <w:color w:val="7F7F7F" w:themeColor="text1" w:themeTint="80"/>
          <w:lang w:val="en-US"/>
        </w:rPr>
      </w:pPr>
      <w:r w:rsidRPr="00DF0449">
        <w:rPr>
          <w:bCs/>
          <w:i/>
          <w:color w:val="7F7F7F" w:themeColor="text1" w:themeTint="80"/>
          <w:lang w:val="en-US"/>
        </w:rPr>
        <w:t>If more than one person is the applicant, copy the table for the person-specific information and paste it below the given table. Please identify the contact person through whom the communication is to take place in the context of the selection process and in the case of funding.</w:t>
      </w:r>
    </w:p>
    <w:tbl>
      <w:tblPr>
        <w:tblStyle w:val="Tabellenraster"/>
        <w:tblW w:w="0" w:type="auto"/>
        <w:tblLook w:val="04A0" w:firstRow="1" w:lastRow="0" w:firstColumn="1" w:lastColumn="0" w:noHBand="0" w:noVBand="1"/>
      </w:tblPr>
      <w:tblGrid>
        <w:gridCol w:w="3256"/>
        <w:gridCol w:w="5806"/>
      </w:tblGrid>
      <w:tr w:rsidR="00BD4821" w:rsidRPr="003A511A" w14:paraId="4938B006" w14:textId="77777777" w:rsidTr="00254D53">
        <w:trPr>
          <w:trHeight w:val="510"/>
        </w:trPr>
        <w:tc>
          <w:tcPr>
            <w:tcW w:w="3256" w:type="dxa"/>
          </w:tcPr>
          <w:p w14:paraId="09422B22" w14:textId="77777777" w:rsidR="00BD4821" w:rsidRPr="003A511A" w:rsidRDefault="00BD4821" w:rsidP="00C71A8A">
            <w:r w:rsidRPr="003A511A">
              <w:t>Gender (m/f/d)</w:t>
            </w:r>
          </w:p>
        </w:tc>
        <w:tc>
          <w:tcPr>
            <w:tcW w:w="5806" w:type="dxa"/>
          </w:tcPr>
          <w:p w14:paraId="4A7D6FD9" w14:textId="77777777" w:rsidR="00BD4821" w:rsidRPr="003A511A" w:rsidRDefault="00BD4821" w:rsidP="00C71A8A">
            <w:pPr>
              <w:rPr>
                <w:b/>
                <w:bCs/>
              </w:rPr>
            </w:pPr>
          </w:p>
        </w:tc>
      </w:tr>
      <w:tr w:rsidR="00BD4821" w:rsidRPr="003A511A" w14:paraId="474C2F80" w14:textId="77777777" w:rsidTr="00254D53">
        <w:trPr>
          <w:trHeight w:val="510"/>
        </w:trPr>
        <w:tc>
          <w:tcPr>
            <w:tcW w:w="3256" w:type="dxa"/>
          </w:tcPr>
          <w:p w14:paraId="1EC5A801" w14:textId="77777777" w:rsidR="00BD4821" w:rsidRPr="003A511A" w:rsidRDefault="00BD4821" w:rsidP="00C71A8A">
            <w:r w:rsidRPr="003A511A">
              <w:t>Title</w:t>
            </w:r>
          </w:p>
        </w:tc>
        <w:tc>
          <w:tcPr>
            <w:tcW w:w="5806" w:type="dxa"/>
          </w:tcPr>
          <w:p w14:paraId="1FCAEF54" w14:textId="77777777" w:rsidR="00BD4821" w:rsidRPr="003A511A" w:rsidRDefault="00BD4821" w:rsidP="00C71A8A">
            <w:pPr>
              <w:rPr>
                <w:b/>
                <w:bCs/>
              </w:rPr>
            </w:pPr>
          </w:p>
        </w:tc>
      </w:tr>
      <w:tr w:rsidR="00BD4821" w:rsidRPr="003A511A" w14:paraId="2D4B9EA5" w14:textId="77777777" w:rsidTr="00254D53">
        <w:trPr>
          <w:trHeight w:val="510"/>
        </w:trPr>
        <w:tc>
          <w:tcPr>
            <w:tcW w:w="3256" w:type="dxa"/>
          </w:tcPr>
          <w:p w14:paraId="50C70E00" w14:textId="6698D2D1" w:rsidR="00BD4821" w:rsidRPr="003A511A" w:rsidRDefault="00BD4821" w:rsidP="00C71A8A">
            <w:r w:rsidRPr="003A511A">
              <w:t>First name(s)</w:t>
            </w:r>
          </w:p>
        </w:tc>
        <w:tc>
          <w:tcPr>
            <w:tcW w:w="5806" w:type="dxa"/>
          </w:tcPr>
          <w:p w14:paraId="7F71014B" w14:textId="77777777" w:rsidR="00BD4821" w:rsidRPr="003A511A" w:rsidRDefault="00BD4821" w:rsidP="00C71A8A">
            <w:pPr>
              <w:rPr>
                <w:b/>
                <w:bCs/>
              </w:rPr>
            </w:pPr>
          </w:p>
        </w:tc>
      </w:tr>
      <w:tr w:rsidR="00BD4821" w:rsidRPr="003A511A" w14:paraId="21120D18" w14:textId="77777777" w:rsidTr="00254D53">
        <w:trPr>
          <w:trHeight w:val="510"/>
        </w:trPr>
        <w:tc>
          <w:tcPr>
            <w:tcW w:w="3256" w:type="dxa"/>
          </w:tcPr>
          <w:p w14:paraId="4911F848" w14:textId="0FDC9144" w:rsidR="00BD4821" w:rsidRPr="003A511A" w:rsidRDefault="00BD4821" w:rsidP="00C71A8A">
            <w:r w:rsidRPr="003A511A">
              <w:t>Last Name(s)</w:t>
            </w:r>
          </w:p>
        </w:tc>
        <w:tc>
          <w:tcPr>
            <w:tcW w:w="5806" w:type="dxa"/>
          </w:tcPr>
          <w:p w14:paraId="516EC1EA" w14:textId="77777777" w:rsidR="00BD4821" w:rsidRPr="003A511A" w:rsidRDefault="00BD4821" w:rsidP="00C71A8A">
            <w:pPr>
              <w:rPr>
                <w:b/>
                <w:bCs/>
              </w:rPr>
            </w:pPr>
          </w:p>
        </w:tc>
      </w:tr>
      <w:tr w:rsidR="00BD4821" w:rsidRPr="003A511A" w14:paraId="1C61D909" w14:textId="77777777" w:rsidTr="00254D53">
        <w:trPr>
          <w:trHeight w:val="510"/>
        </w:trPr>
        <w:tc>
          <w:tcPr>
            <w:tcW w:w="3256" w:type="dxa"/>
          </w:tcPr>
          <w:p w14:paraId="4C8D1873" w14:textId="77777777" w:rsidR="00BD4821" w:rsidRPr="003A511A" w:rsidRDefault="00BD4821" w:rsidP="00C71A8A">
            <w:r w:rsidRPr="003A511A">
              <w:t>E-mail address</w:t>
            </w:r>
          </w:p>
        </w:tc>
        <w:tc>
          <w:tcPr>
            <w:tcW w:w="5806" w:type="dxa"/>
          </w:tcPr>
          <w:p w14:paraId="5BEFDF99" w14:textId="77777777" w:rsidR="00BD4821" w:rsidRPr="003A511A" w:rsidRDefault="00BD4821" w:rsidP="00C71A8A">
            <w:pPr>
              <w:rPr>
                <w:b/>
                <w:bCs/>
              </w:rPr>
            </w:pPr>
          </w:p>
        </w:tc>
      </w:tr>
      <w:tr w:rsidR="00BD4821" w:rsidRPr="003A511A" w14:paraId="345FA740" w14:textId="77777777" w:rsidTr="00254D53">
        <w:trPr>
          <w:trHeight w:val="510"/>
        </w:trPr>
        <w:tc>
          <w:tcPr>
            <w:tcW w:w="3256" w:type="dxa"/>
          </w:tcPr>
          <w:p w14:paraId="70CFE9AF" w14:textId="09B7AE01" w:rsidR="00BD4821" w:rsidRPr="003A511A" w:rsidRDefault="00BD4821" w:rsidP="00C71A8A">
            <w:r w:rsidRPr="003A511A">
              <w:t>University</w:t>
            </w:r>
          </w:p>
        </w:tc>
        <w:tc>
          <w:tcPr>
            <w:tcW w:w="5806" w:type="dxa"/>
          </w:tcPr>
          <w:p w14:paraId="7344E059" w14:textId="77777777" w:rsidR="00BD4821" w:rsidRPr="003A511A" w:rsidRDefault="00BD4821" w:rsidP="00C71A8A">
            <w:pPr>
              <w:rPr>
                <w:b/>
                <w:bCs/>
              </w:rPr>
            </w:pPr>
          </w:p>
        </w:tc>
      </w:tr>
      <w:tr w:rsidR="00BD4821" w:rsidRPr="003A511A" w14:paraId="4F0854CD" w14:textId="77777777" w:rsidTr="00254D53">
        <w:trPr>
          <w:trHeight w:val="510"/>
        </w:trPr>
        <w:tc>
          <w:tcPr>
            <w:tcW w:w="3256" w:type="dxa"/>
          </w:tcPr>
          <w:p w14:paraId="54A011E6" w14:textId="77777777" w:rsidR="00BD4821" w:rsidRPr="003A511A" w:rsidRDefault="00BD4821" w:rsidP="00C71A8A">
            <w:r w:rsidRPr="003A511A">
              <w:t>Faculty or Central Institute</w:t>
            </w:r>
          </w:p>
        </w:tc>
        <w:tc>
          <w:tcPr>
            <w:tcW w:w="5806" w:type="dxa"/>
          </w:tcPr>
          <w:p w14:paraId="1BDB819E" w14:textId="77777777" w:rsidR="00BD4821" w:rsidRPr="003A511A" w:rsidRDefault="00BD4821" w:rsidP="00C71A8A">
            <w:pPr>
              <w:rPr>
                <w:b/>
                <w:bCs/>
              </w:rPr>
            </w:pPr>
          </w:p>
        </w:tc>
      </w:tr>
      <w:tr w:rsidR="00BD4821" w:rsidRPr="003A511A" w14:paraId="42854F06" w14:textId="77777777" w:rsidTr="00254D53">
        <w:trPr>
          <w:trHeight w:val="510"/>
        </w:trPr>
        <w:tc>
          <w:tcPr>
            <w:tcW w:w="3256" w:type="dxa"/>
          </w:tcPr>
          <w:p w14:paraId="0DAA247A" w14:textId="77777777" w:rsidR="00BD4821" w:rsidRPr="003A511A" w:rsidRDefault="00BD4821" w:rsidP="00C71A8A">
            <w:r w:rsidRPr="003A511A">
              <w:t>Department or Institute</w:t>
            </w:r>
          </w:p>
        </w:tc>
        <w:tc>
          <w:tcPr>
            <w:tcW w:w="5806" w:type="dxa"/>
          </w:tcPr>
          <w:p w14:paraId="5346144A" w14:textId="77777777" w:rsidR="00BD4821" w:rsidRPr="003A511A" w:rsidRDefault="00BD4821" w:rsidP="00C71A8A">
            <w:pPr>
              <w:rPr>
                <w:b/>
                <w:bCs/>
              </w:rPr>
            </w:pPr>
          </w:p>
        </w:tc>
      </w:tr>
      <w:tr w:rsidR="00BD4821" w:rsidRPr="003A511A" w14:paraId="5A14C262" w14:textId="77777777" w:rsidTr="00254D53">
        <w:trPr>
          <w:trHeight w:val="510"/>
        </w:trPr>
        <w:tc>
          <w:tcPr>
            <w:tcW w:w="3256" w:type="dxa"/>
          </w:tcPr>
          <w:p w14:paraId="0F35617D" w14:textId="3978C5AD" w:rsidR="00BD4821" w:rsidRPr="003A511A" w:rsidRDefault="00BD4821" w:rsidP="00C71A8A">
            <w:r w:rsidRPr="003A511A">
              <w:t>Position</w:t>
            </w:r>
            <w:r w:rsidR="00DF0449">
              <w:t>/ Job Title</w:t>
            </w:r>
          </w:p>
        </w:tc>
        <w:tc>
          <w:tcPr>
            <w:tcW w:w="5806" w:type="dxa"/>
          </w:tcPr>
          <w:p w14:paraId="0DE9B6C1" w14:textId="77777777" w:rsidR="00BD4821" w:rsidRPr="003A511A" w:rsidRDefault="00BD4821" w:rsidP="00C71A8A">
            <w:pPr>
              <w:rPr>
                <w:b/>
                <w:bCs/>
              </w:rPr>
            </w:pPr>
          </w:p>
        </w:tc>
      </w:tr>
    </w:tbl>
    <w:p w14:paraId="0325A3E7" w14:textId="77777777" w:rsidR="00254D53" w:rsidRDefault="00254D53">
      <w:pPr>
        <w:rPr>
          <w:b/>
          <w:bCs/>
        </w:rPr>
      </w:pPr>
      <w:r>
        <w:rPr>
          <w:b/>
          <w:bCs/>
        </w:rPr>
        <w:br w:type="page"/>
      </w:r>
    </w:p>
    <w:p w14:paraId="4AFD17E2" w14:textId="2FC3BC90" w:rsidR="00BD4821" w:rsidRPr="00DF0449" w:rsidRDefault="00BD4821" w:rsidP="00BD4821">
      <w:pPr>
        <w:rPr>
          <w:b/>
          <w:bCs/>
          <w:lang w:val="en-US"/>
        </w:rPr>
      </w:pPr>
      <w:r w:rsidRPr="00DF0449">
        <w:rPr>
          <w:b/>
          <w:bCs/>
          <w:lang w:val="en-US"/>
        </w:rPr>
        <w:lastRenderedPageBreak/>
        <w:t>3. Confirmation of a current employment relationship</w:t>
      </w:r>
    </w:p>
    <w:p w14:paraId="6A8A25BF" w14:textId="482D7C60" w:rsidR="00BD4821" w:rsidRPr="00DF0449" w:rsidRDefault="00BD4821" w:rsidP="00BD4821">
      <w:pPr>
        <w:rPr>
          <w:lang w:val="en-US"/>
        </w:rPr>
      </w:pPr>
      <w:r w:rsidRPr="00DF0449">
        <w:rPr>
          <w:lang w:val="en-US"/>
        </w:rPr>
        <w:t xml:space="preserve">I, </w:t>
      </w:r>
      <w:r w:rsidR="005B4840" w:rsidRPr="00DF0449">
        <w:rPr>
          <w:i/>
          <w:color w:val="808080" w:themeColor="background1" w:themeShade="80"/>
          <w:lang w:val="en-US"/>
        </w:rPr>
        <w:t xml:space="preserve">[please enter your full name here] </w:t>
      </w:r>
      <w:r w:rsidR="005B4840" w:rsidRPr="00DF0449">
        <w:rPr>
          <w:i/>
          <w:lang w:val="en-US"/>
        </w:rPr>
        <w:t>_______</w:t>
      </w:r>
      <w:r w:rsidRPr="00DF0449">
        <w:rPr>
          <w:lang w:val="en-US"/>
        </w:rPr>
        <w:t>___________________________,</w:t>
      </w:r>
    </w:p>
    <w:p w14:paraId="62122BA7" w14:textId="5C7693F0" w:rsidR="00BD4821" w:rsidRPr="00DF0449" w:rsidRDefault="00BD4821" w:rsidP="00BD4821">
      <w:pPr>
        <w:rPr>
          <w:lang w:val="en-US"/>
        </w:rPr>
      </w:pPr>
      <w:r w:rsidRPr="00DF0449">
        <w:rPr>
          <w:lang w:val="en-US"/>
        </w:rPr>
        <w:t>confirm that I have an employment contract with one of the four partners of the Berlin University Alliance</w:t>
      </w:r>
      <w:r w:rsidR="00DF0449">
        <w:rPr>
          <w:lang w:val="en-US"/>
        </w:rPr>
        <w:t xml:space="preserve"> (</w:t>
      </w:r>
      <w:proofErr w:type="spellStart"/>
      <w:r w:rsidR="00DF0449">
        <w:rPr>
          <w:lang w:val="en-US"/>
        </w:rPr>
        <w:t>Freie</w:t>
      </w:r>
      <w:proofErr w:type="spellEnd"/>
      <w:r w:rsidR="00DF0449">
        <w:rPr>
          <w:lang w:val="en-US"/>
        </w:rPr>
        <w:t xml:space="preserve"> Universität Berlin, Humboldt-Universität </w:t>
      </w:r>
      <w:proofErr w:type="spellStart"/>
      <w:r w:rsidR="00DF0449">
        <w:rPr>
          <w:lang w:val="en-US"/>
        </w:rPr>
        <w:t>zu</w:t>
      </w:r>
      <w:proofErr w:type="spellEnd"/>
      <w:r w:rsidR="00DF0449">
        <w:rPr>
          <w:lang w:val="en-US"/>
        </w:rPr>
        <w:t xml:space="preserve"> Berlin, </w:t>
      </w:r>
      <w:proofErr w:type="spellStart"/>
      <w:r w:rsidR="00DF0449">
        <w:rPr>
          <w:lang w:val="en-US"/>
        </w:rPr>
        <w:t>Technische</w:t>
      </w:r>
      <w:proofErr w:type="spellEnd"/>
      <w:r w:rsidR="00DF0449">
        <w:rPr>
          <w:lang w:val="en-US"/>
        </w:rPr>
        <w:t xml:space="preserve"> Universität Berlin,</w:t>
      </w:r>
      <w:r w:rsidR="00DF0449">
        <w:rPr>
          <w:lang w:val="en-US"/>
        </w:rPr>
        <w:br/>
        <w:t xml:space="preserve">Charité – </w:t>
      </w:r>
      <w:proofErr w:type="spellStart"/>
      <w:r w:rsidR="00DF0449">
        <w:rPr>
          <w:lang w:val="en-US"/>
        </w:rPr>
        <w:t>Universitätsmedizin</w:t>
      </w:r>
      <w:proofErr w:type="spellEnd"/>
      <w:r w:rsidR="00DF0449">
        <w:rPr>
          <w:lang w:val="en-US"/>
        </w:rPr>
        <w:t xml:space="preserve"> Berlin) </w:t>
      </w:r>
      <w:r w:rsidRPr="00DF0449">
        <w:rPr>
          <w:lang w:val="en-US"/>
        </w:rPr>
        <w:t xml:space="preserve">during the funding period from January 14 to July 15, 2026, namely </w:t>
      </w:r>
      <w:r w:rsidR="005B4840" w:rsidRPr="00DF0449">
        <w:rPr>
          <w:i/>
          <w:color w:val="808080" w:themeColor="background1" w:themeShade="80"/>
          <w:lang w:val="en-US"/>
        </w:rPr>
        <w:t>with [please enter the name of the university here]</w:t>
      </w:r>
      <w:r w:rsidR="005B4840" w:rsidRPr="00DF0449">
        <w:rPr>
          <w:lang w:val="en-US"/>
        </w:rPr>
        <w:t xml:space="preserve"> ___________________________________________________________.</w:t>
      </w:r>
    </w:p>
    <w:p w14:paraId="66C58911" w14:textId="77777777" w:rsidR="005B4840" w:rsidRPr="00DF0449" w:rsidRDefault="005B4840" w:rsidP="00BD4821">
      <w:pPr>
        <w:rPr>
          <w:lang w:val="en-US"/>
        </w:rPr>
      </w:pPr>
    </w:p>
    <w:bookmarkEnd w:id="0"/>
    <w:p w14:paraId="3593D474" w14:textId="77777777" w:rsidR="00BD4821" w:rsidRPr="00DF0449" w:rsidRDefault="00BD4821">
      <w:pPr>
        <w:rPr>
          <w:b/>
          <w:bCs/>
          <w:lang w:val="en-US"/>
        </w:rPr>
      </w:pPr>
      <w:r w:rsidRPr="00DF0449">
        <w:rPr>
          <w:b/>
          <w:bCs/>
          <w:lang w:val="en-US"/>
        </w:rPr>
        <w:br w:type="page"/>
      </w:r>
    </w:p>
    <w:p w14:paraId="51D42AA3" w14:textId="59654CCA" w:rsidR="00C64C8B" w:rsidRPr="00DF0449" w:rsidRDefault="00B759EB" w:rsidP="00C655D9">
      <w:pPr>
        <w:rPr>
          <w:i/>
          <w:iCs/>
          <w:lang w:val="en-US"/>
        </w:rPr>
      </w:pPr>
      <w:r w:rsidRPr="00DF0449">
        <w:rPr>
          <w:i/>
          <w:iCs/>
          <w:highlight w:val="yellow"/>
          <w:lang w:val="en-US"/>
        </w:rPr>
        <w:lastRenderedPageBreak/>
        <w:t>!! Note: Please note the maximum number of words per section. If this is exceeded, the application cannot be considered for formal reasons.</w:t>
      </w:r>
    </w:p>
    <w:p w14:paraId="17621CFD" w14:textId="460CF0C4" w:rsidR="00BE3138" w:rsidRPr="00DF0449" w:rsidRDefault="00BE3138" w:rsidP="00BE3138">
      <w:pPr>
        <w:rPr>
          <w:b/>
          <w:iCs/>
          <w:lang w:val="en-US"/>
        </w:rPr>
      </w:pPr>
      <w:bookmarkStart w:id="1" w:name="_Hlk176870317"/>
      <w:r w:rsidRPr="00DF0449">
        <w:rPr>
          <w:b/>
          <w:iCs/>
          <w:lang w:val="en-US"/>
        </w:rPr>
        <w:t>0. Summary</w:t>
      </w:r>
    </w:p>
    <w:p w14:paraId="1E3FD9B8" w14:textId="729AD984" w:rsidR="00BE3138" w:rsidRPr="00DF0449" w:rsidRDefault="00BE3138" w:rsidP="00BE3138">
      <w:pPr>
        <w:rPr>
          <w:i/>
          <w:iCs/>
          <w:color w:val="7F7F7F" w:themeColor="text1" w:themeTint="80"/>
          <w:lang w:val="en-US"/>
        </w:rPr>
      </w:pPr>
      <w:r w:rsidRPr="00DF0449">
        <w:rPr>
          <w:i/>
          <w:iCs/>
          <w:color w:val="7F7F7F" w:themeColor="text1" w:themeTint="80"/>
          <w:lang w:val="en-US"/>
        </w:rPr>
        <w:t>Please write an abstract about your participatory and/or transdisciplinary work package (max. 200 words).</w:t>
      </w:r>
    </w:p>
    <w:bookmarkEnd w:id="1"/>
    <w:p w14:paraId="0442291D" w14:textId="36FE6B40" w:rsidR="00C655D9" w:rsidRPr="00DF0449" w:rsidRDefault="00C655D9" w:rsidP="00C655D9">
      <w:pPr>
        <w:rPr>
          <w:b/>
          <w:bCs/>
          <w:lang w:val="en-US"/>
        </w:rPr>
      </w:pPr>
      <w:r w:rsidRPr="00DF0449">
        <w:rPr>
          <w:b/>
          <w:bCs/>
          <w:lang w:val="en-US"/>
        </w:rPr>
        <w:t>1. Objectives of the participatory and/or transdisciplinary work package</w:t>
      </w:r>
    </w:p>
    <w:p w14:paraId="08F948E3" w14:textId="6B4F444D" w:rsidR="00C64C8B" w:rsidRDefault="00C64C8B" w:rsidP="00C655D9">
      <w:pPr>
        <w:rPr>
          <w:i/>
          <w:iCs/>
          <w:color w:val="7F7F7F" w:themeColor="text1" w:themeTint="80"/>
        </w:rPr>
      </w:pPr>
      <w:r w:rsidRPr="00DF0449">
        <w:rPr>
          <w:i/>
          <w:iCs/>
          <w:color w:val="7F7F7F" w:themeColor="text1" w:themeTint="80"/>
          <w:lang w:val="en-US"/>
        </w:rPr>
        <w:t xml:space="preserve">Please describe the goals of your participatory and/or transdisciplinary work package. </w:t>
      </w:r>
      <w:proofErr w:type="spellStart"/>
      <w:r w:rsidRPr="00254D53">
        <w:rPr>
          <w:i/>
          <w:iCs/>
          <w:color w:val="7F7F7F" w:themeColor="text1" w:themeTint="80"/>
        </w:rPr>
        <w:t>Consider</w:t>
      </w:r>
      <w:proofErr w:type="spellEnd"/>
      <w:r w:rsidRPr="00254D53">
        <w:rPr>
          <w:i/>
          <w:iCs/>
          <w:color w:val="7F7F7F" w:themeColor="text1" w:themeTint="80"/>
        </w:rPr>
        <w:t xml:space="preserve"> </w:t>
      </w:r>
      <w:proofErr w:type="spellStart"/>
      <w:r w:rsidRPr="00254D53">
        <w:rPr>
          <w:i/>
          <w:iCs/>
          <w:color w:val="7F7F7F" w:themeColor="text1" w:themeTint="80"/>
        </w:rPr>
        <w:t>the</w:t>
      </w:r>
      <w:proofErr w:type="spellEnd"/>
      <w:r w:rsidRPr="00254D53">
        <w:rPr>
          <w:i/>
          <w:iCs/>
          <w:color w:val="7F7F7F" w:themeColor="text1" w:themeTint="80"/>
        </w:rPr>
        <w:t xml:space="preserve"> </w:t>
      </w:r>
      <w:proofErr w:type="spellStart"/>
      <w:r w:rsidRPr="00254D53">
        <w:rPr>
          <w:i/>
          <w:iCs/>
          <w:color w:val="7F7F7F" w:themeColor="text1" w:themeTint="80"/>
        </w:rPr>
        <w:t>following</w:t>
      </w:r>
      <w:proofErr w:type="spellEnd"/>
      <w:r w:rsidRPr="00254D53">
        <w:rPr>
          <w:i/>
          <w:iCs/>
          <w:color w:val="7F7F7F" w:themeColor="text1" w:themeTint="80"/>
        </w:rPr>
        <w:t xml:space="preserve"> </w:t>
      </w:r>
      <w:proofErr w:type="spellStart"/>
      <w:r w:rsidRPr="00254D53">
        <w:rPr>
          <w:i/>
          <w:iCs/>
          <w:color w:val="7F7F7F" w:themeColor="text1" w:themeTint="80"/>
        </w:rPr>
        <w:t>criteria</w:t>
      </w:r>
      <w:proofErr w:type="spellEnd"/>
      <w:r w:rsidRPr="00254D53">
        <w:rPr>
          <w:i/>
          <w:iCs/>
          <w:color w:val="7F7F7F" w:themeColor="text1" w:themeTint="80"/>
        </w:rPr>
        <w:t xml:space="preserve">: </w:t>
      </w:r>
    </w:p>
    <w:p w14:paraId="2968DD66" w14:textId="07770996" w:rsidR="003070CD" w:rsidRPr="00DF0449" w:rsidRDefault="003070CD" w:rsidP="00210B53">
      <w:pPr>
        <w:pStyle w:val="Listenabsatz"/>
        <w:numPr>
          <w:ilvl w:val="0"/>
          <w:numId w:val="6"/>
        </w:numPr>
        <w:rPr>
          <w:i/>
          <w:iCs/>
          <w:color w:val="7F7F7F" w:themeColor="text1" w:themeTint="80"/>
          <w:lang w:val="en-US"/>
        </w:rPr>
      </w:pPr>
      <w:r w:rsidRPr="00DF0449">
        <w:rPr>
          <w:i/>
          <w:iCs/>
          <w:color w:val="7F7F7F" w:themeColor="text1" w:themeTint="80"/>
          <w:lang w:val="en-US"/>
        </w:rPr>
        <w:t>It becomes clear how the proposed work package complements an already existing project in a participatory/transdisciplinary way or prepares a planned project in a participatory/transdisciplinary way.</w:t>
      </w:r>
    </w:p>
    <w:p w14:paraId="6E34F870" w14:textId="6EF64659" w:rsidR="003070CD" w:rsidRPr="00DF0449" w:rsidRDefault="003070CD" w:rsidP="00210B53">
      <w:pPr>
        <w:pStyle w:val="Listenabsatz"/>
        <w:numPr>
          <w:ilvl w:val="0"/>
          <w:numId w:val="6"/>
        </w:numPr>
        <w:rPr>
          <w:i/>
          <w:iCs/>
          <w:color w:val="7F7F7F" w:themeColor="text1" w:themeTint="80"/>
          <w:lang w:val="en-US"/>
        </w:rPr>
      </w:pPr>
      <w:r w:rsidRPr="00DF0449">
        <w:rPr>
          <w:i/>
          <w:iCs/>
          <w:color w:val="7F7F7F" w:themeColor="text1" w:themeTint="80"/>
          <w:lang w:val="en-US"/>
        </w:rPr>
        <w:t xml:space="preserve">The goals described explicitly refer to at least one of the goals of the funding call (method-based knowledge exchange, </w:t>
      </w:r>
      <w:r w:rsidR="00DF0449" w:rsidRPr="00DF0449">
        <w:rPr>
          <w:i/>
          <w:iCs/>
          <w:color w:val="7F7F7F" w:themeColor="text1" w:themeTint="80"/>
          <w:lang w:val="en-US"/>
        </w:rPr>
        <w:t>scientific research interest</w:t>
      </w:r>
      <w:r w:rsidRPr="00DF0449">
        <w:rPr>
          <w:i/>
          <w:iCs/>
          <w:color w:val="7F7F7F" w:themeColor="text1" w:themeTint="80"/>
          <w:lang w:val="en-US"/>
        </w:rPr>
        <w:t>, project development).</w:t>
      </w:r>
    </w:p>
    <w:p w14:paraId="0CE0EA6C" w14:textId="0772F50C" w:rsidR="003070CD" w:rsidRPr="00DF0449" w:rsidRDefault="003070CD" w:rsidP="00C655D9">
      <w:pPr>
        <w:rPr>
          <w:i/>
          <w:iCs/>
          <w:color w:val="7F7F7F" w:themeColor="text1" w:themeTint="80"/>
          <w:lang w:val="en-US"/>
        </w:rPr>
      </w:pPr>
      <w:r w:rsidRPr="00DF0449">
        <w:rPr>
          <w:i/>
          <w:iCs/>
          <w:color w:val="7F7F7F" w:themeColor="text1" w:themeTint="80"/>
          <w:lang w:val="en-US"/>
        </w:rPr>
        <w:t>(max. 300 words)</w:t>
      </w:r>
    </w:p>
    <w:p w14:paraId="1AA77381" w14:textId="41D67307" w:rsidR="00095CD3" w:rsidRPr="00DF0449" w:rsidRDefault="00095CD3" w:rsidP="00095CD3">
      <w:pPr>
        <w:rPr>
          <w:b/>
          <w:bCs/>
          <w:lang w:val="en-US"/>
        </w:rPr>
      </w:pPr>
      <w:r w:rsidRPr="00DF0449">
        <w:rPr>
          <w:b/>
          <w:bCs/>
          <w:lang w:val="en-US"/>
        </w:rPr>
        <w:t>2. Methods and formats</w:t>
      </w:r>
    </w:p>
    <w:p w14:paraId="2506D3C4" w14:textId="617F88A2" w:rsidR="00095CD3" w:rsidRPr="00DF0449" w:rsidRDefault="00DF0449" w:rsidP="00095CD3">
      <w:pPr>
        <w:rPr>
          <w:i/>
          <w:iCs/>
          <w:color w:val="7F7F7F" w:themeColor="text1" w:themeTint="80"/>
          <w:lang w:val="en-US"/>
        </w:rPr>
      </w:pPr>
      <w:r>
        <w:rPr>
          <w:i/>
          <w:iCs/>
          <w:color w:val="7F7F7F" w:themeColor="text1" w:themeTint="80"/>
          <w:lang w:val="en-US"/>
        </w:rPr>
        <w:t>Please d</w:t>
      </w:r>
      <w:r w:rsidR="00095CD3" w:rsidRPr="00DF0449">
        <w:rPr>
          <w:i/>
          <w:iCs/>
          <w:color w:val="7F7F7F" w:themeColor="text1" w:themeTint="80"/>
          <w:lang w:val="en-US"/>
        </w:rPr>
        <w:t>escribe</w:t>
      </w:r>
      <w:r>
        <w:rPr>
          <w:i/>
          <w:iCs/>
          <w:color w:val="7F7F7F" w:themeColor="text1" w:themeTint="80"/>
          <w:lang w:val="en-US"/>
        </w:rPr>
        <w:t xml:space="preserve"> the</w:t>
      </w:r>
      <w:r w:rsidR="00095CD3" w:rsidRPr="00DF0449">
        <w:rPr>
          <w:i/>
          <w:iCs/>
          <w:color w:val="7F7F7F" w:themeColor="text1" w:themeTint="80"/>
          <w:lang w:val="en-US"/>
        </w:rPr>
        <w:t xml:space="preserve"> formats and methods that you would like to use in your work package. </w:t>
      </w:r>
      <w:r>
        <w:rPr>
          <w:i/>
          <w:iCs/>
          <w:color w:val="7F7F7F" w:themeColor="text1" w:themeTint="80"/>
          <w:lang w:val="en-US"/>
        </w:rPr>
        <w:t>Please c</w:t>
      </w:r>
      <w:r w:rsidR="00095CD3" w:rsidRPr="00DF0449">
        <w:rPr>
          <w:i/>
          <w:iCs/>
          <w:color w:val="7F7F7F" w:themeColor="text1" w:themeTint="80"/>
          <w:lang w:val="en-US"/>
        </w:rPr>
        <w:t>onsider the following criteria:</w:t>
      </w:r>
    </w:p>
    <w:p w14:paraId="7086B84E" w14:textId="346D8CBE" w:rsidR="003070CD" w:rsidRPr="00DF0449" w:rsidRDefault="003070CD" w:rsidP="00210B53">
      <w:pPr>
        <w:pStyle w:val="Listenabsatz"/>
        <w:numPr>
          <w:ilvl w:val="0"/>
          <w:numId w:val="5"/>
        </w:numPr>
        <w:rPr>
          <w:i/>
          <w:iCs/>
          <w:color w:val="7F7F7F" w:themeColor="text1" w:themeTint="80"/>
          <w:lang w:val="en-US"/>
        </w:rPr>
      </w:pPr>
      <w:r w:rsidRPr="00DF0449">
        <w:rPr>
          <w:i/>
          <w:iCs/>
          <w:color w:val="7F7F7F" w:themeColor="text1" w:themeTint="80"/>
          <w:lang w:val="en-US"/>
        </w:rPr>
        <w:t>The formats and methods mentioned are methods suitable for participatory/transdisciplinary research.</w:t>
      </w:r>
    </w:p>
    <w:p w14:paraId="15DED273" w14:textId="2BA11531" w:rsidR="003070CD" w:rsidRPr="00DF0449" w:rsidRDefault="003070CD" w:rsidP="00210B53">
      <w:pPr>
        <w:pStyle w:val="Listenabsatz"/>
        <w:numPr>
          <w:ilvl w:val="0"/>
          <w:numId w:val="5"/>
        </w:numPr>
        <w:rPr>
          <w:i/>
          <w:iCs/>
          <w:color w:val="7F7F7F" w:themeColor="text1" w:themeTint="80"/>
          <w:lang w:val="en-US"/>
        </w:rPr>
      </w:pPr>
      <w:r w:rsidRPr="00DF0449">
        <w:rPr>
          <w:i/>
          <w:iCs/>
          <w:color w:val="7F7F7F" w:themeColor="text1" w:themeTint="80"/>
          <w:lang w:val="en-US"/>
        </w:rPr>
        <w:t>The formats and methods are sensibly selected to achieve the objectives. It is described in a comprehensible way for what purpose formats and methods are to be used and which results are to be developed.</w:t>
      </w:r>
    </w:p>
    <w:p w14:paraId="464EF6B2" w14:textId="48CD0B82" w:rsidR="003070CD" w:rsidRPr="00DF0449" w:rsidRDefault="003070CD" w:rsidP="00210B53">
      <w:pPr>
        <w:pStyle w:val="Listenabsatz"/>
        <w:numPr>
          <w:ilvl w:val="0"/>
          <w:numId w:val="5"/>
        </w:numPr>
        <w:rPr>
          <w:i/>
          <w:iCs/>
          <w:color w:val="7F7F7F" w:themeColor="text1" w:themeTint="80"/>
          <w:lang w:val="en-US"/>
        </w:rPr>
      </w:pPr>
      <w:r w:rsidRPr="00DF0449">
        <w:rPr>
          <w:i/>
          <w:iCs/>
          <w:color w:val="7F7F7F" w:themeColor="text1" w:themeTint="80"/>
          <w:lang w:val="en-US"/>
        </w:rPr>
        <w:t>It is described in a comprehensible way how the cooperation with non-</w:t>
      </w:r>
      <w:r w:rsidR="00DF0449">
        <w:rPr>
          <w:i/>
          <w:iCs/>
          <w:color w:val="7F7F7F" w:themeColor="text1" w:themeTint="80"/>
          <w:lang w:val="en-US"/>
        </w:rPr>
        <w:t>scientific</w:t>
      </w:r>
      <w:r w:rsidRPr="00DF0449">
        <w:rPr>
          <w:i/>
          <w:iCs/>
          <w:color w:val="7F7F7F" w:themeColor="text1" w:themeTint="80"/>
          <w:lang w:val="en-US"/>
        </w:rPr>
        <w:t xml:space="preserve"> actors is to be structured in concrete terms.</w:t>
      </w:r>
    </w:p>
    <w:p w14:paraId="4E86D392" w14:textId="5B824403" w:rsidR="003070CD" w:rsidRPr="00DF0449" w:rsidRDefault="003070CD" w:rsidP="00095CD3">
      <w:pPr>
        <w:rPr>
          <w:i/>
          <w:iCs/>
          <w:color w:val="7F7F7F" w:themeColor="text1" w:themeTint="80"/>
          <w:lang w:val="en-US"/>
        </w:rPr>
      </w:pPr>
      <w:r w:rsidRPr="00DF0449">
        <w:rPr>
          <w:i/>
          <w:iCs/>
          <w:color w:val="7F7F7F" w:themeColor="text1" w:themeTint="80"/>
          <w:lang w:val="en-US"/>
        </w:rPr>
        <w:t>(max. 300 words)</w:t>
      </w:r>
    </w:p>
    <w:p w14:paraId="095BBD32" w14:textId="524566BF" w:rsidR="006F67D1" w:rsidRPr="00DF0449" w:rsidRDefault="00095CD3" w:rsidP="00C655D9">
      <w:pPr>
        <w:rPr>
          <w:b/>
          <w:bCs/>
          <w:lang w:val="en-US"/>
        </w:rPr>
      </w:pPr>
      <w:r w:rsidRPr="00DF0449">
        <w:rPr>
          <w:b/>
          <w:bCs/>
          <w:lang w:val="en-US"/>
        </w:rPr>
        <w:t>3. Scientific and social added value</w:t>
      </w:r>
    </w:p>
    <w:p w14:paraId="15C76079" w14:textId="7C44EA3F" w:rsidR="00210B53" w:rsidRDefault="00C64C8B" w:rsidP="006F67D1">
      <w:pPr>
        <w:rPr>
          <w:i/>
          <w:iCs/>
          <w:color w:val="7F7F7F" w:themeColor="text1" w:themeTint="80"/>
        </w:rPr>
      </w:pPr>
      <w:r w:rsidRPr="00DF0449">
        <w:rPr>
          <w:i/>
          <w:iCs/>
          <w:color w:val="7F7F7F" w:themeColor="text1" w:themeTint="80"/>
          <w:lang w:val="en-US"/>
        </w:rPr>
        <w:t xml:space="preserve">Please describe the scientific and social added value you want to achieve with the planned participatory and/or transdisciplinary work package. </w:t>
      </w:r>
      <w:r w:rsidR="00DF0449">
        <w:rPr>
          <w:i/>
          <w:iCs/>
          <w:color w:val="7F7F7F" w:themeColor="text1" w:themeTint="80"/>
          <w:lang w:val="en-US"/>
        </w:rPr>
        <w:t>Please c</w:t>
      </w:r>
      <w:bookmarkStart w:id="2" w:name="_GoBack"/>
      <w:r w:rsidRPr="00DF0449">
        <w:rPr>
          <w:i/>
          <w:iCs/>
          <w:color w:val="7F7F7F" w:themeColor="text1" w:themeTint="80"/>
          <w:lang w:val="en-US"/>
        </w:rPr>
        <w:t>onsider the following criteria</w:t>
      </w:r>
      <w:bookmarkEnd w:id="2"/>
      <w:r w:rsidRPr="00254D53">
        <w:rPr>
          <w:i/>
          <w:iCs/>
          <w:color w:val="7F7F7F" w:themeColor="text1" w:themeTint="80"/>
        </w:rPr>
        <w:t>:</w:t>
      </w:r>
    </w:p>
    <w:p w14:paraId="784187FD" w14:textId="19B0897A" w:rsidR="00210B53" w:rsidRPr="00DF0449" w:rsidRDefault="00210B53" w:rsidP="00210B53">
      <w:pPr>
        <w:pStyle w:val="Listenabsatz"/>
        <w:numPr>
          <w:ilvl w:val="0"/>
          <w:numId w:val="7"/>
        </w:numPr>
        <w:rPr>
          <w:i/>
          <w:iCs/>
          <w:color w:val="7F7F7F" w:themeColor="text1" w:themeTint="80"/>
          <w:lang w:val="en-US"/>
        </w:rPr>
      </w:pPr>
      <w:r w:rsidRPr="00DF0449">
        <w:rPr>
          <w:i/>
          <w:iCs/>
          <w:color w:val="7F7F7F" w:themeColor="text1" w:themeTint="80"/>
          <w:lang w:val="en-US"/>
        </w:rPr>
        <w:t>Scientific added value: It becomes clear which research question is to be answered and to what extent the project is scientifically compatible, for example: in which discipline the project is located, which research gap is addressed, or how the results contribute to influencing theories, discourses, models or limit values.</w:t>
      </w:r>
    </w:p>
    <w:p w14:paraId="3249CEA3" w14:textId="77777777" w:rsidR="00DF0449" w:rsidRPr="00DF0449" w:rsidRDefault="00DF0449" w:rsidP="00DF0449">
      <w:pPr>
        <w:pStyle w:val="Listenabsatz"/>
        <w:numPr>
          <w:ilvl w:val="0"/>
          <w:numId w:val="7"/>
        </w:numPr>
        <w:rPr>
          <w:i/>
          <w:iCs/>
          <w:color w:val="7F7F7F" w:themeColor="background1" w:themeShade="7F"/>
          <w:lang w:val="en-US"/>
        </w:rPr>
      </w:pPr>
      <w:r w:rsidRPr="00DF0449">
        <w:rPr>
          <w:i/>
          <w:iCs/>
          <w:color w:val="7F7F7F" w:themeColor="background1" w:themeShade="7F"/>
          <w:lang w:val="en-US"/>
        </w:rPr>
        <w:t xml:space="preserve">Societal added value: It should be clearly outlined how the project results will be prepared to enable societal impact—for example, through the development of specific products or by identifying networks and stakeholders that will further utilize or build upon the results. </w:t>
      </w:r>
    </w:p>
    <w:p w14:paraId="283C321B" w14:textId="71DF6178" w:rsidR="00C64C8B" w:rsidRPr="00DF0449" w:rsidRDefault="0089066A" w:rsidP="006F67D1">
      <w:pPr>
        <w:rPr>
          <w:i/>
          <w:iCs/>
          <w:color w:val="7F7F7F" w:themeColor="text1" w:themeTint="80"/>
          <w:lang w:val="en-US"/>
        </w:rPr>
      </w:pPr>
      <w:r w:rsidRPr="00DF0449">
        <w:rPr>
          <w:i/>
          <w:iCs/>
          <w:color w:val="7F7F7F" w:themeColor="text1" w:themeTint="80"/>
          <w:lang w:val="en-US"/>
        </w:rPr>
        <w:t>(max. 300 words)</w:t>
      </w:r>
    </w:p>
    <w:p w14:paraId="3E3D4B11" w14:textId="227E1F3B" w:rsidR="006F67D1" w:rsidRPr="00DF0449" w:rsidRDefault="00031871" w:rsidP="006F67D1">
      <w:pPr>
        <w:rPr>
          <w:b/>
          <w:bCs/>
          <w:lang w:val="en-US"/>
        </w:rPr>
      </w:pPr>
      <w:r w:rsidRPr="00DF0449">
        <w:rPr>
          <w:b/>
          <w:bCs/>
          <w:lang w:val="en-US"/>
        </w:rPr>
        <w:t>4. Cooperation with non-</w:t>
      </w:r>
      <w:r w:rsidR="00DF0449">
        <w:rPr>
          <w:b/>
          <w:bCs/>
          <w:lang w:val="en-US"/>
        </w:rPr>
        <w:t>scientific</w:t>
      </w:r>
      <w:r w:rsidRPr="00DF0449">
        <w:rPr>
          <w:b/>
          <w:bCs/>
          <w:lang w:val="en-US"/>
        </w:rPr>
        <w:t xml:space="preserve"> actors</w:t>
      </w:r>
    </w:p>
    <w:p w14:paraId="51E8073A" w14:textId="3FB63661" w:rsidR="0089066A" w:rsidRPr="00DF0449" w:rsidRDefault="0089066A" w:rsidP="006F67D1">
      <w:pPr>
        <w:rPr>
          <w:i/>
          <w:iCs/>
          <w:color w:val="7F7F7F" w:themeColor="text1" w:themeTint="80"/>
          <w:lang w:val="en-US"/>
        </w:rPr>
      </w:pPr>
      <w:r w:rsidRPr="00DF0449">
        <w:rPr>
          <w:i/>
          <w:iCs/>
          <w:color w:val="7F7F7F" w:themeColor="text1" w:themeTint="80"/>
          <w:lang w:val="en-US"/>
        </w:rPr>
        <w:t>Please describe which non-</w:t>
      </w:r>
      <w:r w:rsidR="00DF0449">
        <w:rPr>
          <w:i/>
          <w:iCs/>
          <w:color w:val="7F7F7F" w:themeColor="text1" w:themeTint="80"/>
          <w:lang w:val="en-US"/>
        </w:rPr>
        <w:t>scientific</w:t>
      </w:r>
      <w:r w:rsidRPr="00DF0449">
        <w:rPr>
          <w:i/>
          <w:iCs/>
          <w:color w:val="7F7F7F" w:themeColor="text1" w:themeTint="80"/>
          <w:lang w:val="en-US"/>
        </w:rPr>
        <w:t xml:space="preserve"> actors you plan to either a) actively involve directly in your work package or b) if your work package is to have a preparatory character, how they </w:t>
      </w:r>
      <w:r w:rsidR="00674382" w:rsidRPr="00DF0449">
        <w:rPr>
          <w:i/>
          <w:color w:val="808080" w:themeColor="background1" w:themeShade="80"/>
          <w:lang w:val="en-US"/>
        </w:rPr>
        <w:t xml:space="preserve">will be integrated </w:t>
      </w:r>
      <w:r w:rsidR="00674382" w:rsidRPr="00DF0449">
        <w:rPr>
          <w:i/>
          <w:color w:val="808080" w:themeColor="background1" w:themeShade="80"/>
          <w:lang w:val="en-US"/>
        </w:rPr>
        <w:lastRenderedPageBreak/>
        <w:t xml:space="preserve">into your project after the end of the funding period of your work package. </w:t>
      </w:r>
      <w:r w:rsidR="00DF0449">
        <w:rPr>
          <w:i/>
          <w:color w:val="808080" w:themeColor="background1" w:themeShade="80"/>
          <w:lang w:val="en-US"/>
        </w:rPr>
        <w:t>Please c</w:t>
      </w:r>
      <w:r w:rsidR="00674382" w:rsidRPr="00DF0449">
        <w:rPr>
          <w:i/>
          <w:color w:val="808080" w:themeColor="background1" w:themeShade="80"/>
          <w:lang w:val="en-US"/>
        </w:rPr>
        <w:t xml:space="preserve">onsider the following criteria: </w:t>
      </w:r>
    </w:p>
    <w:p w14:paraId="0BCB1754" w14:textId="77777777" w:rsidR="00DF0449" w:rsidRPr="00DF0449" w:rsidRDefault="00DF0449" w:rsidP="00DF0449">
      <w:pPr>
        <w:pStyle w:val="Listenabsatz"/>
        <w:numPr>
          <w:ilvl w:val="0"/>
          <w:numId w:val="11"/>
        </w:numPr>
        <w:rPr>
          <w:i/>
          <w:iCs/>
          <w:color w:val="7F7F7F" w:themeColor="text1" w:themeTint="80"/>
          <w:lang w:val="en-US"/>
        </w:rPr>
      </w:pPr>
      <w:r w:rsidRPr="00DF0449">
        <w:rPr>
          <w:i/>
          <w:iCs/>
          <w:color w:val="7F7F7F" w:themeColor="text1" w:themeTint="80"/>
          <w:lang w:val="en-US"/>
        </w:rPr>
        <w:t xml:space="preserve">The application lists which societal groups will be included in the work package. These are named specifically or by way of example. </w:t>
      </w:r>
    </w:p>
    <w:p w14:paraId="094AB9AD" w14:textId="77777777" w:rsidR="00DF0449" w:rsidRPr="00DF0449" w:rsidRDefault="00DF0449" w:rsidP="00DF0449">
      <w:pPr>
        <w:pStyle w:val="Listenabsatz"/>
        <w:numPr>
          <w:ilvl w:val="0"/>
          <w:numId w:val="11"/>
        </w:numPr>
        <w:rPr>
          <w:i/>
          <w:iCs/>
          <w:color w:val="7F7F7F" w:themeColor="text1" w:themeTint="80"/>
          <w:lang w:val="en-US"/>
        </w:rPr>
      </w:pPr>
      <w:r w:rsidRPr="00DF0449">
        <w:rPr>
          <w:i/>
          <w:iCs/>
          <w:color w:val="7F7F7F" w:themeColor="text1" w:themeTint="80"/>
          <w:lang w:val="en-US"/>
        </w:rPr>
        <w:t xml:space="preserve">The application describes the planned measures to attract participants (in the sense of participant acquisition). </w:t>
      </w:r>
    </w:p>
    <w:p w14:paraId="12C1D241" w14:textId="77777777" w:rsidR="00DF0449" w:rsidRPr="00DF0449" w:rsidRDefault="00DF0449" w:rsidP="00DF0449">
      <w:pPr>
        <w:pStyle w:val="Listenabsatz"/>
        <w:numPr>
          <w:ilvl w:val="0"/>
          <w:numId w:val="11"/>
        </w:numPr>
        <w:rPr>
          <w:i/>
          <w:iCs/>
          <w:color w:val="7F7F7F" w:themeColor="text1" w:themeTint="80"/>
          <w:lang w:val="en-US"/>
        </w:rPr>
      </w:pPr>
      <w:r w:rsidRPr="00DF0449">
        <w:rPr>
          <w:i/>
          <w:iCs/>
          <w:color w:val="7F7F7F" w:themeColor="text1" w:themeTint="80"/>
          <w:lang w:val="en-US"/>
        </w:rPr>
        <w:t xml:space="preserve">In accordance with the objective of the project, the application plausibly describes why the actors, organizations or stakeholder groups are involved (for example, what knowledge they can contribute or what resources). Efforts are made to incorporate a balanced and appropriate diversity of perspectives. </w:t>
      </w:r>
    </w:p>
    <w:p w14:paraId="1BD449FE" w14:textId="30ABC821" w:rsidR="00210B53" w:rsidRPr="00254D53" w:rsidRDefault="00DF0449" w:rsidP="00DF0449">
      <w:pPr>
        <w:rPr>
          <w:i/>
          <w:iCs/>
          <w:color w:val="7F7F7F" w:themeColor="text1" w:themeTint="80"/>
        </w:rPr>
      </w:pPr>
      <w:r w:rsidRPr="00DF0449">
        <w:rPr>
          <w:i/>
          <w:iCs/>
          <w:color w:val="7F7F7F" w:themeColor="text1" w:themeTint="80"/>
          <w:lang w:val="en-US"/>
        </w:rPr>
        <w:t xml:space="preserve"> </w:t>
      </w:r>
      <w:r w:rsidR="00210B53" w:rsidRPr="00254D53">
        <w:rPr>
          <w:i/>
          <w:iCs/>
          <w:color w:val="7F7F7F" w:themeColor="text1" w:themeTint="80"/>
        </w:rPr>
        <w:t>(max. 300 words)</w:t>
      </w:r>
    </w:p>
    <w:p w14:paraId="6EFF5D38" w14:textId="48DF8652" w:rsidR="00494BE1" w:rsidRPr="0089066A" w:rsidRDefault="00494BE1" w:rsidP="006F67D1">
      <w:pPr>
        <w:rPr>
          <w:b/>
          <w:bCs/>
        </w:rPr>
      </w:pPr>
      <w:r w:rsidRPr="0089066A">
        <w:rPr>
          <w:b/>
          <w:bCs/>
        </w:rPr>
        <w:t>5. Timeline</w:t>
      </w:r>
    </w:p>
    <w:p w14:paraId="417F3C09" w14:textId="1C0B2B6F" w:rsidR="0089066A" w:rsidRDefault="0089066A" w:rsidP="006F67D1">
      <w:pPr>
        <w:rPr>
          <w:i/>
          <w:iCs/>
          <w:color w:val="7F7F7F" w:themeColor="text1" w:themeTint="80"/>
        </w:rPr>
      </w:pPr>
      <w:r w:rsidRPr="00DF0449">
        <w:rPr>
          <w:i/>
          <w:iCs/>
          <w:color w:val="7F7F7F" w:themeColor="text1" w:themeTint="80"/>
          <w:lang w:val="en-US"/>
        </w:rPr>
        <w:t>Please provide an overview of the planned work steps or sub-measures in your planned work package as well as the time required for them. Use a simple table or a Gantt chart for this. Please consider the following</w:t>
      </w:r>
      <w:r w:rsidRPr="00254D53">
        <w:rPr>
          <w:i/>
          <w:iCs/>
          <w:color w:val="7F7F7F" w:themeColor="text1" w:themeTint="80"/>
        </w:rPr>
        <w:t xml:space="preserve"> criterion:</w:t>
      </w:r>
    </w:p>
    <w:p w14:paraId="29BB59B6" w14:textId="0A58FF31" w:rsidR="00210B53" w:rsidRPr="00DF0449" w:rsidRDefault="00210B53" w:rsidP="00210B53">
      <w:pPr>
        <w:pStyle w:val="Listenabsatz"/>
        <w:numPr>
          <w:ilvl w:val="0"/>
          <w:numId w:val="9"/>
        </w:numPr>
        <w:rPr>
          <w:i/>
          <w:iCs/>
          <w:color w:val="7F7F7F" w:themeColor="text1" w:themeTint="80"/>
          <w:lang w:val="en-US"/>
        </w:rPr>
      </w:pPr>
      <w:r w:rsidRPr="00DF0449">
        <w:rPr>
          <w:i/>
          <w:iCs/>
          <w:color w:val="7F7F7F" w:themeColor="text1" w:themeTint="80"/>
          <w:lang w:val="en-US"/>
        </w:rPr>
        <w:t>The planned measures can be implemented within the specified time frame. With the time available, they try to achieve the best possible.</w:t>
      </w:r>
    </w:p>
    <w:p w14:paraId="4F3DF65D" w14:textId="08FA988A" w:rsidR="00BC32CC" w:rsidRPr="00DF0449" w:rsidRDefault="00494BE1" w:rsidP="006F67D1">
      <w:pPr>
        <w:rPr>
          <w:b/>
          <w:bCs/>
          <w:lang w:val="en-US"/>
        </w:rPr>
      </w:pPr>
      <w:r w:rsidRPr="00DF0449">
        <w:rPr>
          <w:b/>
          <w:bCs/>
          <w:lang w:val="en-US"/>
        </w:rPr>
        <w:t>6. Financial plan</w:t>
      </w:r>
    </w:p>
    <w:p w14:paraId="5FDD9BC7" w14:textId="224D685A" w:rsidR="0089066A" w:rsidRDefault="00163A62" w:rsidP="006F67D1">
      <w:pPr>
        <w:rPr>
          <w:i/>
          <w:iCs/>
          <w:color w:val="7F7F7F" w:themeColor="text1" w:themeTint="80"/>
          <w:lang w:val="en-US"/>
        </w:rPr>
      </w:pPr>
      <w:r w:rsidRPr="00DF0449">
        <w:rPr>
          <w:i/>
          <w:iCs/>
          <w:color w:val="7F7F7F" w:themeColor="text1" w:themeTint="80"/>
          <w:lang w:val="en-US"/>
        </w:rPr>
        <w:t>Please list all planned expenses for your work package in the table below to calculate the requested total amount. You can add to the table according to your needs. Please delete the examples listed in the table (in grey letters) – they are for explanation purposes only.</w:t>
      </w:r>
    </w:p>
    <w:p w14:paraId="06466BDE" w14:textId="77777777" w:rsidR="00DF0449" w:rsidRPr="00DF0449" w:rsidRDefault="00DF0449" w:rsidP="00DF0449">
      <w:pPr>
        <w:spacing w:after="0"/>
        <w:rPr>
          <w:i/>
          <w:iCs/>
          <w:color w:val="808080" w:themeColor="background1" w:themeShade="80"/>
          <w:lang w:val="en-US"/>
        </w:rPr>
      </w:pPr>
      <w:r w:rsidRPr="00DF0449">
        <w:rPr>
          <w:i/>
          <w:iCs/>
          <w:color w:val="808080" w:themeColor="background1" w:themeShade="80"/>
          <w:lang w:val="en-US"/>
        </w:rPr>
        <w:t>Please consider the following criteria:</w:t>
      </w:r>
    </w:p>
    <w:p w14:paraId="56A4D480" w14:textId="38F49F67" w:rsidR="00DF0449" w:rsidRPr="00DF0449" w:rsidRDefault="00DF0449" w:rsidP="00DF0449">
      <w:pPr>
        <w:pStyle w:val="Listenabsatz"/>
        <w:numPr>
          <w:ilvl w:val="0"/>
          <w:numId w:val="9"/>
        </w:numPr>
        <w:rPr>
          <w:i/>
          <w:iCs/>
          <w:color w:val="808080" w:themeColor="text1" w:themeTint="7F"/>
          <w:lang w:val="en-US"/>
        </w:rPr>
      </w:pPr>
      <w:r w:rsidRPr="00DF0449">
        <w:rPr>
          <w:i/>
          <w:iCs/>
          <w:color w:val="808080" w:themeColor="text1" w:themeTint="7F"/>
          <w:lang w:val="en-US"/>
        </w:rPr>
        <w:t xml:space="preserve">The majority of the planned expenditure </w:t>
      </w:r>
      <w:r>
        <w:rPr>
          <w:i/>
          <w:iCs/>
          <w:color w:val="808080" w:themeColor="text1" w:themeTint="7F"/>
          <w:lang w:val="en-US"/>
        </w:rPr>
        <w:t xml:space="preserve">must </w:t>
      </w:r>
      <w:r w:rsidRPr="00DF0449">
        <w:rPr>
          <w:i/>
          <w:iCs/>
          <w:color w:val="808080" w:themeColor="text1" w:themeTint="7F"/>
          <w:lang w:val="en-US"/>
        </w:rPr>
        <w:t>be used to implement participatory formats</w:t>
      </w:r>
      <w:r>
        <w:rPr>
          <w:i/>
          <w:iCs/>
          <w:color w:val="808080" w:themeColor="text1" w:themeTint="7F"/>
          <w:lang w:val="en-US"/>
        </w:rPr>
        <w:t>.</w:t>
      </w:r>
      <w:r w:rsidRPr="00DF0449">
        <w:rPr>
          <w:i/>
          <w:iCs/>
          <w:color w:val="808080" w:themeColor="text1" w:themeTint="7F"/>
          <w:lang w:val="en-US"/>
        </w:rPr>
        <w:t xml:space="preserve"> </w:t>
      </w:r>
      <w:r w:rsidRPr="00DF0449">
        <w:rPr>
          <w:i/>
          <w:iCs/>
          <w:color w:val="808080" w:themeColor="text1" w:themeTint="7F"/>
          <w:highlight w:val="yellow"/>
          <w:lang w:val="en-US"/>
        </w:rPr>
        <w:t>Attention:</w:t>
      </w:r>
      <w:r w:rsidRPr="00DF0449">
        <w:rPr>
          <w:i/>
          <w:iCs/>
          <w:color w:val="808080" w:themeColor="text1" w:themeTint="7F"/>
          <w:lang w:val="en-US"/>
        </w:rPr>
        <w:t xml:space="preserve"> If this requirement is not met, the application will be excluded from consideration on formal grounds</w:t>
      </w:r>
      <w:r w:rsidRPr="00DF0449">
        <w:rPr>
          <w:i/>
          <w:iCs/>
          <w:color w:val="808080" w:themeColor="text1" w:themeTint="7F"/>
          <w:lang w:val="en-US"/>
        </w:rPr>
        <w:t>.</w:t>
      </w:r>
    </w:p>
    <w:p w14:paraId="0C791CD4" w14:textId="77777777" w:rsidR="00DF0449" w:rsidRPr="00DF0449" w:rsidRDefault="00DF0449" w:rsidP="00DF0449">
      <w:pPr>
        <w:pStyle w:val="Listenabsatz"/>
        <w:numPr>
          <w:ilvl w:val="0"/>
          <w:numId w:val="9"/>
        </w:numPr>
        <w:rPr>
          <w:i/>
          <w:iCs/>
          <w:color w:val="808080" w:themeColor="background1" w:themeShade="80"/>
          <w:lang w:val="en-US"/>
        </w:rPr>
      </w:pPr>
      <w:r w:rsidRPr="00DF0449">
        <w:rPr>
          <w:i/>
          <w:iCs/>
          <w:color w:val="808080" w:themeColor="background1" w:themeShade="80"/>
          <w:lang w:val="en-US"/>
        </w:rPr>
        <w:t>The individual financial items are economically calculated. The planned measures are financially viable.</w:t>
      </w:r>
    </w:p>
    <w:tbl>
      <w:tblPr>
        <w:tblStyle w:val="Tabellenraster"/>
        <w:tblW w:w="0" w:type="auto"/>
        <w:tblLook w:val="04A0" w:firstRow="1" w:lastRow="0" w:firstColumn="1" w:lastColumn="0" w:noHBand="0" w:noVBand="1"/>
      </w:tblPr>
      <w:tblGrid>
        <w:gridCol w:w="3020"/>
        <w:gridCol w:w="3021"/>
        <w:gridCol w:w="3021"/>
      </w:tblGrid>
      <w:tr w:rsidR="00163A62" w14:paraId="31592C1B" w14:textId="77777777" w:rsidTr="00163A62">
        <w:tc>
          <w:tcPr>
            <w:tcW w:w="3020" w:type="dxa"/>
          </w:tcPr>
          <w:p w14:paraId="740D2898" w14:textId="3D1E1A7C" w:rsidR="00163A62" w:rsidRDefault="00163A62" w:rsidP="006F67D1">
            <w:pPr>
              <w:rPr>
                <w:b/>
                <w:bCs/>
              </w:rPr>
            </w:pPr>
            <w:r>
              <w:rPr>
                <w:b/>
                <w:bCs/>
              </w:rPr>
              <w:t>Position</w:t>
            </w:r>
          </w:p>
        </w:tc>
        <w:tc>
          <w:tcPr>
            <w:tcW w:w="3021" w:type="dxa"/>
          </w:tcPr>
          <w:p w14:paraId="37DB4FB9" w14:textId="2267FBBF" w:rsidR="00163A62" w:rsidRDefault="00163A62" w:rsidP="006F67D1">
            <w:pPr>
              <w:rPr>
                <w:b/>
                <w:bCs/>
              </w:rPr>
            </w:pPr>
            <w:r>
              <w:rPr>
                <w:b/>
                <w:bCs/>
              </w:rPr>
              <w:t xml:space="preserve">Receiver </w:t>
            </w:r>
          </w:p>
        </w:tc>
        <w:tc>
          <w:tcPr>
            <w:tcW w:w="3021" w:type="dxa"/>
          </w:tcPr>
          <w:p w14:paraId="738E3376" w14:textId="2329EDAE" w:rsidR="00163A62" w:rsidRDefault="00163A62" w:rsidP="006F67D1">
            <w:pPr>
              <w:rPr>
                <w:b/>
                <w:bCs/>
              </w:rPr>
            </w:pPr>
            <w:r>
              <w:rPr>
                <w:b/>
                <w:bCs/>
              </w:rPr>
              <w:t>Cost</w:t>
            </w:r>
          </w:p>
        </w:tc>
      </w:tr>
      <w:tr w:rsidR="00163A62" w14:paraId="5F336DB8" w14:textId="77777777" w:rsidTr="00163A62">
        <w:tc>
          <w:tcPr>
            <w:tcW w:w="3020" w:type="dxa"/>
          </w:tcPr>
          <w:p w14:paraId="44FDD390" w14:textId="43FED793" w:rsidR="00163A62" w:rsidRPr="00CA1F15" w:rsidRDefault="00163A62" w:rsidP="006F67D1">
            <w:pPr>
              <w:rPr>
                <w:bCs/>
                <w:color w:val="AEAAAA" w:themeColor="background2" w:themeShade="BF"/>
              </w:rPr>
            </w:pPr>
            <w:r w:rsidRPr="00CA1F15">
              <w:rPr>
                <w:bCs/>
                <w:color w:val="AEAAAA" w:themeColor="background2" w:themeShade="BF"/>
              </w:rPr>
              <w:t>Fee</w:t>
            </w:r>
          </w:p>
        </w:tc>
        <w:tc>
          <w:tcPr>
            <w:tcW w:w="3021" w:type="dxa"/>
          </w:tcPr>
          <w:p w14:paraId="58AA074A" w14:textId="05CCA053" w:rsidR="00163A62" w:rsidRPr="00CA1F15" w:rsidRDefault="00163A62" w:rsidP="006F67D1">
            <w:pPr>
              <w:rPr>
                <w:bCs/>
                <w:color w:val="AEAAAA" w:themeColor="background2" w:themeShade="BF"/>
              </w:rPr>
            </w:pPr>
            <w:r w:rsidRPr="00CA1F15">
              <w:rPr>
                <w:bCs/>
                <w:color w:val="AEAAAA" w:themeColor="background2" w:themeShade="BF"/>
              </w:rPr>
              <w:t xml:space="preserve">Trainer </w:t>
            </w:r>
            <w:proofErr w:type="spellStart"/>
            <w:r w:rsidRPr="00CA1F15">
              <w:rPr>
                <w:bCs/>
                <w:color w:val="AEAAAA" w:themeColor="background2" w:themeShade="BF"/>
              </w:rPr>
              <w:t>xy</w:t>
            </w:r>
            <w:proofErr w:type="spellEnd"/>
          </w:p>
        </w:tc>
        <w:tc>
          <w:tcPr>
            <w:tcW w:w="3021" w:type="dxa"/>
          </w:tcPr>
          <w:p w14:paraId="0DE682C5" w14:textId="237F8CB5" w:rsidR="00163A62" w:rsidRPr="00CA1F15" w:rsidRDefault="00163A62" w:rsidP="006F67D1">
            <w:pPr>
              <w:rPr>
                <w:bCs/>
                <w:color w:val="AEAAAA" w:themeColor="background2" w:themeShade="BF"/>
              </w:rPr>
            </w:pPr>
            <w:r w:rsidRPr="00CA1F15">
              <w:rPr>
                <w:bCs/>
                <w:color w:val="AEAAAA" w:themeColor="background2" w:themeShade="BF"/>
              </w:rPr>
              <w:t xml:space="preserve">500€ </w:t>
            </w:r>
          </w:p>
        </w:tc>
      </w:tr>
      <w:tr w:rsidR="00163A62" w14:paraId="24E2EC7B" w14:textId="77777777" w:rsidTr="00163A62">
        <w:tc>
          <w:tcPr>
            <w:tcW w:w="3020" w:type="dxa"/>
          </w:tcPr>
          <w:p w14:paraId="530527D9" w14:textId="6D168F20" w:rsidR="00163A62" w:rsidRPr="00CA1F15" w:rsidRDefault="00CA1F15" w:rsidP="006F67D1">
            <w:pPr>
              <w:rPr>
                <w:bCs/>
                <w:color w:val="AEAAAA" w:themeColor="background2" w:themeShade="BF"/>
              </w:rPr>
            </w:pPr>
            <w:r w:rsidRPr="00CA1F15">
              <w:rPr>
                <w:bCs/>
                <w:color w:val="AEAAAA" w:themeColor="background2" w:themeShade="BF"/>
              </w:rPr>
              <w:t>Allowance</w:t>
            </w:r>
          </w:p>
        </w:tc>
        <w:tc>
          <w:tcPr>
            <w:tcW w:w="3021" w:type="dxa"/>
          </w:tcPr>
          <w:p w14:paraId="07D6A147" w14:textId="47FCB76C" w:rsidR="00163A62" w:rsidRPr="00CA1F15" w:rsidRDefault="00CA1F15" w:rsidP="006F67D1">
            <w:pPr>
              <w:rPr>
                <w:bCs/>
                <w:color w:val="AEAAAA" w:themeColor="background2" w:themeShade="BF"/>
              </w:rPr>
            </w:pPr>
            <w:r w:rsidRPr="00CA1F15">
              <w:rPr>
                <w:bCs/>
                <w:color w:val="AEAAAA" w:themeColor="background2" w:themeShade="BF"/>
              </w:rPr>
              <w:t>Representative of an association</w:t>
            </w:r>
          </w:p>
        </w:tc>
        <w:tc>
          <w:tcPr>
            <w:tcW w:w="3021" w:type="dxa"/>
          </w:tcPr>
          <w:p w14:paraId="4FF5D46B" w14:textId="084D64CA" w:rsidR="00163A62" w:rsidRPr="00CA1F15" w:rsidRDefault="00CA1F15" w:rsidP="006F67D1">
            <w:pPr>
              <w:rPr>
                <w:bCs/>
                <w:color w:val="AEAAAA" w:themeColor="background2" w:themeShade="BF"/>
              </w:rPr>
            </w:pPr>
            <w:r w:rsidRPr="00CA1F15">
              <w:rPr>
                <w:bCs/>
                <w:color w:val="AEAAAA" w:themeColor="background2" w:themeShade="BF"/>
              </w:rPr>
              <w:t>300€</w:t>
            </w:r>
          </w:p>
        </w:tc>
      </w:tr>
      <w:tr w:rsidR="00163A62" w14:paraId="4886AAB2" w14:textId="77777777" w:rsidTr="00163A62">
        <w:tc>
          <w:tcPr>
            <w:tcW w:w="3020" w:type="dxa"/>
          </w:tcPr>
          <w:p w14:paraId="3096FBD5" w14:textId="046B0A39" w:rsidR="00163A62" w:rsidRPr="00CA1F15" w:rsidRDefault="00CA1F15" w:rsidP="006F67D1">
            <w:pPr>
              <w:rPr>
                <w:bCs/>
                <w:color w:val="AEAAAA" w:themeColor="background2" w:themeShade="BF"/>
              </w:rPr>
            </w:pPr>
            <w:r w:rsidRPr="00CA1F15">
              <w:rPr>
                <w:bCs/>
                <w:color w:val="AEAAAA" w:themeColor="background2" w:themeShade="BF"/>
              </w:rPr>
              <w:t>Hire</w:t>
            </w:r>
          </w:p>
        </w:tc>
        <w:tc>
          <w:tcPr>
            <w:tcW w:w="3021" w:type="dxa"/>
          </w:tcPr>
          <w:p w14:paraId="2B47E95B" w14:textId="752C5E1A" w:rsidR="00163A62" w:rsidRPr="00CA1F15" w:rsidRDefault="00CA1F15" w:rsidP="006F67D1">
            <w:pPr>
              <w:rPr>
                <w:bCs/>
                <w:color w:val="AEAAAA" w:themeColor="background2" w:themeShade="BF"/>
              </w:rPr>
            </w:pPr>
            <w:r w:rsidRPr="00CA1F15">
              <w:rPr>
                <w:bCs/>
                <w:color w:val="AEAAAA" w:themeColor="background2" w:themeShade="BF"/>
              </w:rPr>
              <w:t>Name Venue</w:t>
            </w:r>
          </w:p>
        </w:tc>
        <w:tc>
          <w:tcPr>
            <w:tcW w:w="3021" w:type="dxa"/>
          </w:tcPr>
          <w:p w14:paraId="00D00CC6" w14:textId="58D76593" w:rsidR="00163A62" w:rsidRPr="00CA1F15" w:rsidRDefault="00CA1F15" w:rsidP="006F67D1">
            <w:pPr>
              <w:rPr>
                <w:bCs/>
                <w:color w:val="AEAAAA" w:themeColor="background2" w:themeShade="BF"/>
              </w:rPr>
            </w:pPr>
            <w:r w:rsidRPr="00CA1F15">
              <w:rPr>
                <w:bCs/>
                <w:color w:val="AEAAAA" w:themeColor="background2" w:themeShade="BF"/>
              </w:rPr>
              <w:t>600€</w:t>
            </w:r>
          </w:p>
        </w:tc>
      </w:tr>
      <w:tr w:rsidR="00163A62" w14:paraId="0EB6B477" w14:textId="77777777" w:rsidTr="00163A62">
        <w:tc>
          <w:tcPr>
            <w:tcW w:w="3020" w:type="dxa"/>
          </w:tcPr>
          <w:p w14:paraId="714F534B" w14:textId="77777777" w:rsidR="00163A62" w:rsidRDefault="00163A62" w:rsidP="006F67D1">
            <w:pPr>
              <w:rPr>
                <w:b/>
                <w:bCs/>
              </w:rPr>
            </w:pPr>
          </w:p>
        </w:tc>
        <w:tc>
          <w:tcPr>
            <w:tcW w:w="3021" w:type="dxa"/>
          </w:tcPr>
          <w:p w14:paraId="0B3B4761" w14:textId="77777777" w:rsidR="00163A62" w:rsidRDefault="00163A62" w:rsidP="006F67D1">
            <w:pPr>
              <w:rPr>
                <w:b/>
                <w:bCs/>
              </w:rPr>
            </w:pPr>
          </w:p>
        </w:tc>
        <w:tc>
          <w:tcPr>
            <w:tcW w:w="3021" w:type="dxa"/>
          </w:tcPr>
          <w:p w14:paraId="7C2E13B3" w14:textId="77777777" w:rsidR="00163A62" w:rsidRDefault="00163A62" w:rsidP="006F67D1">
            <w:pPr>
              <w:rPr>
                <w:b/>
                <w:bCs/>
              </w:rPr>
            </w:pPr>
          </w:p>
        </w:tc>
      </w:tr>
      <w:tr w:rsidR="00254D53" w14:paraId="70AD23B9" w14:textId="77777777" w:rsidTr="00163A62">
        <w:tc>
          <w:tcPr>
            <w:tcW w:w="3020" w:type="dxa"/>
          </w:tcPr>
          <w:p w14:paraId="333F953E" w14:textId="77777777" w:rsidR="00254D53" w:rsidRDefault="00254D53" w:rsidP="006F67D1">
            <w:pPr>
              <w:rPr>
                <w:b/>
                <w:bCs/>
              </w:rPr>
            </w:pPr>
          </w:p>
        </w:tc>
        <w:tc>
          <w:tcPr>
            <w:tcW w:w="3021" w:type="dxa"/>
          </w:tcPr>
          <w:p w14:paraId="294D4C55" w14:textId="77777777" w:rsidR="00254D53" w:rsidRDefault="00254D53" w:rsidP="006F67D1">
            <w:pPr>
              <w:rPr>
                <w:b/>
                <w:bCs/>
              </w:rPr>
            </w:pPr>
          </w:p>
        </w:tc>
        <w:tc>
          <w:tcPr>
            <w:tcW w:w="3021" w:type="dxa"/>
          </w:tcPr>
          <w:p w14:paraId="1576266F" w14:textId="77777777" w:rsidR="00254D53" w:rsidRDefault="00254D53" w:rsidP="006F67D1">
            <w:pPr>
              <w:rPr>
                <w:b/>
                <w:bCs/>
              </w:rPr>
            </w:pPr>
          </w:p>
        </w:tc>
      </w:tr>
      <w:tr w:rsidR="00163A62" w14:paraId="1D87EEDC" w14:textId="77777777" w:rsidTr="00163A62">
        <w:tc>
          <w:tcPr>
            <w:tcW w:w="3020" w:type="dxa"/>
          </w:tcPr>
          <w:p w14:paraId="1235E537" w14:textId="0922FA95" w:rsidR="00163A62" w:rsidRDefault="00CA1F15" w:rsidP="006F67D1">
            <w:pPr>
              <w:rPr>
                <w:b/>
                <w:bCs/>
              </w:rPr>
            </w:pPr>
            <w:r>
              <w:rPr>
                <w:b/>
                <w:bCs/>
              </w:rPr>
              <w:t>Total</w:t>
            </w:r>
          </w:p>
        </w:tc>
        <w:tc>
          <w:tcPr>
            <w:tcW w:w="3021" w:type="dxa"/>
          </w:tcPr>
          <w:p w14:paraId="38A73A5C" w14:textId="77777777" w:rsidR="00163A62" w:rsidRDefault="00163A62" w:rsidP="006F67D1">
            <w:pPr>
              <w:rPr>
                <w:b/>
                <w:bCs/>
              </w:rPr>
            </w:pPr>
          </w:p>
        </w:tc>
        <w:tc>
          <w:tcPr>
            <w:tcW w:w="3021" w:type="dxa"/>
          </w:tcPr>
          <w:p w14:paraId="0276AAED" w14:textId="0F903FF2" w:rsidR="00163A62" w:rsidRDefault="00CA1F15" w:rsidP="006F67D1">
            <w:pPr>
              <w:rPr>
                <w:b/>
                <w:bCs/>
              </w:rPr>
            </w:pPr>
            <w:proofErr w:type="spellStart"/>
            <w:r>
              <w:rPr>
                <w:b/>
                <w:bCs/>
              </w:rPr>
              <w:t>xy</w:t>
            </w:r>
            <w:proofErr w:type="spellEnd"/>
          </w:p>
        </w:tc>
      </w:tr>
      <w:tr w:rsidR="00210B53" w14:paraId="58F97396" w14:textId="77777777" w:rsidTr="00163A62">
        <w:tc>
          <w:tcPr>
            <w:tcW w:w="3020" w:type="dxa"/>
          </w:tcPr>
          <w:p w14:paraId="74880D41" w14:textId="77777777" w:rsidR="00210B53" w:rsidRDefault="00210B53" w:rsidP="006F67D1">
            <w:pPr>
              <w:rPr>
                <w:b/>
                <w:bCs/>
              </w:rPr>
            </w:pPr>
          </w:p>
        </w:tc>
        <w:tc>
          <w:tcPr>
            <w:tcW w:w="3021" w:type="dxa"/>
          </w:tcPr>
          <w:p w14:paraId="22716C07" w14:textId="77777777" w:rsidR="00210B53" w:rsidRDefault="00210B53" w:rsidP="006F67D1">
            <w:pPr>
              <w:rPr>
                <w:b/>
                <w:bCs/>
              </w:rPr>
            </w:pPr>
          </w:p>
        </w:tc>
        <w:tc>
          <w:tcPr>
            <w:tcW w:w="3021" w:type="dxa"/>
          </w:tcPr>
          <w:p w14:paraId="744A144B" w14:textId="77777777" w:rsidR="00210B53" w:rsidRDefault="00210B53" w:rsidP="006F67D1">
            <w:pPr>
              <w:rPr>
                <w:b/>
                <w:bCs/>
              </w:rPr>
            </w:pPr>
          </w:p>
        </w:tc>
      </w:tr>
    </w:tbl>
    <w:p w14:paraId="135EFF78" w14:textId="77777777" w:rsidR="00210B53" w:rsidRDefault="00210B53" w:rsidP="006F67D1">
      <w:pPr>
        <w:rPr>
          <w:b/>
          <w:bCs/>
        </w:rPr>
      </w:pPr>
    </w:p>
    <w:p w14:paraId="46B9DA79" w14:textId="3E7B694C" w:rsidR="00AD3A6D" w:rsidRPr="00DF0449" w:rsidRDefault="00494BE1" w:rsidP="006F67D1">
      <w:pPr>
        <w:rPr>
          <w:b/>
          <w:bCs/>
          <w:lang w:val="en-US"/>
        </w:rPr>
      </w:pPr>
      <w:r w:rsidRPr="00DF0449">
        <w:rPr>
          <w:b/>
          <w:bCs/>
          <w:lang w:val="en-US"/>
        </w:rPr>
        <w:t>7. References</w:t>
      </w:r>
    </w:p>
    <w:p w14:paraId="57DD110E" w14:textId="79FC7065" w:rsidR="00A011B7" w:rsidRPr="00DF0449" w:rsidRDefault="00A011B7" w:rsidP="008308C1">
      <w:pPr>
        <w:rPr>
          <w:i/>
          <w:iCs/>
          <w:color w:val="7F7F7F" w:themeColor="text1" w:themeTint="80"/>
          <w:lang w:val="en-US"/>
        </w:rPr>
      </w:pPr>
      <w:r w:rsidRPr="00DF0449">
        <w:rPr>
          <w:i/>
          <w:iCs/>
          <w:color w:val="7F7F7F" w:themeColor="text1" w:themeTint="80"/>
          <w:lang w:val="en-US"/>
        </w:rPr>
        <w:t>Provide a list of a maximum of 10 references relevant to the proposed work package. These can be subject-related, methodological or definitional. Please note the following criteria:</w:t>
      </w:r>
    </w:p>
    <w:p w14:paraId="763D0CEB" w14:textId="77777777" w:rsidR="00210B53" w:rsidRPr="00DF0449" w:rsidRDefault="00210B53" w:rsidP="00210B53">
      <w:pPr>
        <w:pStyle w:val="Listenabsatz"/>
        <w:numPr>
          <w:ilvl w:val="0"/>
          <w:numId w:val="10"/>
        </w:numPr>
        <w:rPr>
          <w:i/>
          <w:iCs/>
          <w:color w:val="7F7F7F" w:themeColor="text1" w:themeTint="80"/>
          <w:lang w:val="en-US"/>
        </w:rPr>
      </w:pPr>
      <w:r w:rsidRPr="00DF0449">
        <w:rPr>
          <w:i/>
          <w:iCs/>
          <w:color w:val="7F7F7F" w:themeColor="text1" w:themeTint="80"/>
          <w:lang w:val="en-US"/>
        </w:rPr>
        <w:lastRenderedPageBreak/>
        <w:t>The literature references mentioned above prove the technical and methodological prior knowledge to implement the project.</w:t>
      </w:r>
    </w:p>
    <w:p w14:paraId="1F25917A" w14:textId="77777777" w:rsidR="00210B53" w:rsidRPr="00DF0449" w:rsidRDefault="00210B53" w:rsidP="00210B53">
      <w:pPr>
        <w:pStyle w:val="Listenabsatz"/>
        <w:numPr>
          <w:ilvl w:val="0"/>
          <w:numId w:val="10"/>
        </w:numPr>
        <w:rPr>
          <w:i/>
          <w:iCs/>
          <w:color w:val="7F7F7F" w:themeColor="text1" w:themeTint="80"/>
          <w:lang w:val="en-US"/>
        </w:rPr>
      </w:pPr>
      <w:r w:rsidRPr="00DF0449">
        <w:rPr>
          <w:i/>
          <w:iCs/>
          <w:color w:val="7F7F7F" w:themeColor="text1" w:themeTint="80"/>
          <w:lang w:val="en-US"/>
        </w:rPr>
        <w:t>The focus should be on scientific sources from other authors. Own references are welcome. In some cases, suitable grey literature can supplement the bibliography.</w:t>
      </w:r>
    </w:p>
    <w:p w14:paraId="7D828813" w14:textId="77777777" w:rsidR="00210B53" w:rsidRPr="00DF0449" w:rsidRDefault="00210B53" w:rsidP="00210B53">
      <w:pPr>
        <w:pStyle w:val="Listenabsatz"/>
        <w:rPr>
          <w:i/>
          <w:iCs/>
          <w:color w:val="7F7F7F" w:themeColor="text1" w:themeTint="80"/>
          <w:lang w:val="en-US"/>
        </w:rPr>
      </w:pPr>
    </w:p>
    <w:p w14:paraId="082B1E77" w14:textId="7ACD94AA" w:rsidR="00A011B7" w:rsidRPr="00DF0449" w:rsidRDefault="00A011B7" w:rsidP="00163A62">
      <w:pPr>
        <w:rPr>
          <w:lang w:val="en-US"/>
        </w:rPr>
      </w:pPr>
    </w:p>
    <w:sectPr w:rsidR="00A011B7" w:rsidRPr="00DF0449" w:rsidSect="00254D53">
      <w:headerReference w:type="default" r:id="rId11"/>
      <w:footerReference w:type="default" r:id="rId12"/>
      <w:pgSz w:w="11906" w:h="16838"/>
      <w:pgMar w:top="1417" w:right="1417" w:bottom="1134" w:left="1417"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C9333" w14:textId="77777777" w:rsidR="00821D13" w:rsidRDefault="00821D13" w:rsidP="00BD4821">
      <w:pPr>
        <w:spacing w:after="0" w:line="240" w:lineRule="auto"/>
      </w:pPr>
      <w:r>
        <w:separator/>
      </w:r>
    </w:p>
  </w:endnote>
  <w:endnote w:type="continuationSeparator" w:id="0">
    <w:p w14:paraId="21B4D6BC" w14:textId="77777777" w:rsidR="00821D13" w:rsidRDefault="00821D13" w:rsidP="00BD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4DEB6" w14:textId="621D7F0A" w:rsidR="00254D53" w:rsidRDefault="00254D53">
    <w:pPr>
      <w:pStyle w:val="Fuzeile"/>
    </w:pPr>
    <w:r>
      <w:rPr>
        <w:noProof/>
      </w:rPr>
      <w:drawing>
        <wp:anchor distT="0" distB="0" distL="114300" distR="114300" simplePos="0" relativeHeight="251661312" behindDoc="0" locked="0" layoutInCell="1" allowOverlap="1" wp14:anchorId="209F9D25" wp14:editId="3E091AA4">
          <wp:simplePos x="0" y="0"/>
          <wp:positionH relativeFrom="margin">
            <wp:posOffset>-161925</wp:posOffset>
          </wp:positionH>
          <wp:positionV relativeFrom="paragraph">
            <wp:posOffset>152400</wp:posOffset>
          </wp:positionV>
          <wp:extent cx="4477650" cy="434340"/>
          <wp:effectExtent l="0" t="0" r="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477650" cy="4343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A762E" w14:textId="77777777" w:rsidR="00821D13" w:rsidRDefault="00821D13" w:rsidP="00BD4821">
      <w:pPr>
        <w:spacing w:after="0" w:line="240" w:lineRule="auto"/>
      </w:pPr>
      <w:r>
        <w:separator/>
      </w:r>
    </w:p>
  </w:footnote>
  <w:footnote w:type="continuationSeparator" w:id="0">
    <w:p w14:paraId="41555B6B" w14:textId="77777777" w:rsidR="00821D13" w:rsidRDefault="00821D13" w:rsidP="00BD4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90D3" w14:textId="728CC18F" w:rsidR="00BD4821" w:rsidRDefault="00BD4821">
    <w:pPr>
      <w:pStyle w:val="Kopfzeile"/>
    </w:pPr>
    <w:r>
      <w:rPr>
        <w:noProof/>
      </w:rPr>
      <w:drawing>
        <wp:anchor distT="0" distB="0" distL="114300" distR="114300" simplePos="0" relativeHeight="251659264" behindDoc="0" locked="0" layoutInCell="1" allowOverlap="1" wp14:anchorId="1CEA7A98" wp14:editId="02EFAC5D">
          <wp:simplePos x="0" y="0"/>
          <wp:positionH relativeFrom="column">
            <wp:posOffset>2571750</wp:posOffset>
          </wp:positionH>
          <wp:positionV relativeFrom="paragraph">
            <wp:posOffset>-143510</wp:posOffset>
          </wp:positionV>
          <wp:extent cx="3794760" cy="36385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794760" cy="363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C60"/>
    <w:multiLevelType w:val="hybridMultilevel"/>
    <w:tmpl w:val="26EA3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8E09C1"/>
    <w:multiLevelType w:val="hybridMultilevel"/>
    <w:tmpl w:val="70C6C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D65FFD"/>
    <w:multiLevelType w:val="hybridMultilevel"/>
    <w:tmpl w:val="7DD48A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C2364C"/>
    <w:multiLevelType w:val="hybridMultilevel"/>
    <w:tmpl w:val="4748E96C"/>
    <w:lvl w:ilvl="0" w:tplc="BCFEE81E">
      <w:start w:val="3"/>
      <w:numFmt w:val="bullet"/>
      <w:lvlText w:val=""/>
      <w:lvlJc w:val="left"/>
      <w:pPr>
        <w:ind w:left="720" w:hanging="360"/>
      </w:pPr>
      <w:rPr>
        <w:rFonts w:ascii="Wingdings" w:eastAsiaTheme="majorEastAsia" w:hAnsi="Wingdings"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CC44B8"/>
    <w:multiLevelType w:val="hybridMultilevel"/>
    <w:tmpl w:val="740209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0D77D7"/>
    <w:multiLevelType w:val="hybridMultilevel"/>
    <w:tmpl w:val="1E748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2852CE"/>
    <w:multiLevelType w:val="hybridMultilevel"/>
    <w:tmpl w:val="F3081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B02673"/>
    <w:multiLevelType w:val="hybridMultilevel"/>
    <w:tmpl w:val="9A1ED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1A3A55"/>
    <w:multiLevelType w:val="hybridMultilevel"/>
    <w:tmpl w:val="C72EC2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E6B0BE7"/>
    <w:multiLevelType w:val="hybridMultilevel"/>
    <w:tmpl w:val="B464E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F355B0"/>
    <w:multiLevelType w:val="hybridMultilevel"/>
    <w:tmpl w:val="F7900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5"/>
  </w:num>
  <w:num w:numId="6">
    <w:abstractNumId w:val="0"/>
  </w:num>
  <w:num w:numId="7">
    <w:abstractNumId w:val="9"/>
  </w:num>
  <w:num w:numId="8">
    <w:abstractNumId w:val="1"/>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E2"/>
    <w:rsid w:val="000031AB"/>
    <w:rsid w:val="00011E25"/>
    <w:rsid w:val="00031871"/>
    <w:rsid w:val="00095CD3"/>
    <w:rsid w:val="00106930"/>
    <w:rsid w:val="00122C90"/>
    <w:rsid w:val="00163A62"/>
    <w:rsid w:val="00210B53"/>
    <w:rsid w:val="002539FF"/>
    <w:rsid w:val="00254D53"/>
    <w:rsid w:val="002E364C"/>
    <w:rsid w:val="003070CD"/>
    <w:rsid w:val="003A66B2"/>
    <w:rsid w:val="003F5B8A"/>
    <w:rsid w:val="00494BE1"/>
    <w:rsid w:val="004F0EC6"/>
    <w:rsid w:val="005023EF"/>
    <w:rsid w:val="005B4840"/>
    <w:rsid w:val="005B5B21"/>
    <w:rsid w:val="005F592A"/>
    <w:rsid w:val="00601549"/>
    <w:rsid w:val="00631FED"/>
    <w:rsid w:val="00674382"/>
    <w:rsid w:val="006812CC"/>
    <w:rsid w:val="00684183"/>
    <w:rsid w:val="006B3558"/>
    <w:rsid w:val="006F67D1"/>
    <w:rsid w:val="00772937"/>
    <w:rsid w:val="00775C9C"/>
    <w:rsid w:val="0079183B"/>
    <w:rsid w:val="008079F1"/>
    <w:rsid w:val="00821D13"/>
    <w:rsid w:val="008308C1"/>
    <w:rsid w:val="0089066A"/>
    <w:rsid w:val="009141E9"/>
    <w:rsid w:val="00920C0B"/>
    <w:rsid w:val="00A011B7"/>
    <w:rsid w:val="00AD3A6D"/>
    <w:rsid w:val="00AE2094"/>
    <w:rsid w:val="00B12106"/>
    <w:rsid w:val="00B75630"/>
    <w:rsid w:val="00B759EB"/>
    <w:rsid w:val="00B83291"/>
    <w:rsid w:val="00BC32CC"/>
    <w:rsid w:val="00BD4821"/>
    <w:rsid w:val="00BE3138"/>
    <w:rsid w:val="00C100A8"/>
    <w:rsid w:val="00C55B3E"/>
    <w:rsid w:val="00C64C8B"/>
    <w:rsid w:val="00C655D9"/>
    <w:rsid w:val="00CA1F15"/>
    <w:rsid w:val="00D5792F"/>
    <w:rsid w:val="00DC753F"/>
    <w:rsid w:val="00DE0511"/>
    <w:rsid w:val="00DE58BE"/>
    <w:rsid w:val="00DF0449"/>
    <w:rsid w:val="00DF2FC1"/>
    <w:rsid w:val="00ED3B43"/>
    <w:rsid w:val="00EE0EE2"/>
    <w:rsid w:val="00F25D97"/>
    <w:rsid w:val="00F261FE"/>
    <w:rsid w:val="00F97420"/>
    <w:rsid w:val="00FB5D26"/>
    <w:rsid w:val="419C1C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1431"/>
  <w15:chartTrackingRefBased/>
  <w15:docId w15:val="{E7549F5C-1F0A-4ED8-A087-CE221540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0EE2"/>
    <w:pPr>
      <w:ind w:left="720"/>
      <w:contextualSpacing/>
    </w:pPr>
  </w:style>
  <w:style w:type="table" w:styleId="Tabellenraster">
    <w:name w:val="Table Grid"/>
    <w:basedOn w:val="NormaleTabelle"/>
    <w:uiPriority w:val="39"/>
    <w:rsid w:val="00EE0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31FED"/>
    <w:rPr>
      <w:color w:val="0563C1" w:themeColor="hyperlink"/>
      <w:u w:val="single"/>
    </w:rPr>
  </w:style>
  <w:style w:type="character" w:styleId="Kommentarzeichen">
    <w:name w:val="annotation reference"/>
    <w:basedOn w:val="Absatz-Standardschriftart"/>
    <w:uiPriority w:val="99"/>
    <w:semiHidden/>
    <w:unhideWhenUsed/>
    <w:rsid w:val="00DC753F"/>
    <w:rPr>
      <w:sz w:val="16"/>
      <w:szCs w:val="16"/>
    </w:rPr>
  </w:style>
  <w:style w:type="paragraph" w:styleId="Kommentartext">
    <w:name w:val="annotation text"/>
    <w:basedOn w:val="Standard"/>
    <w:link w:val="KommentartextZchn"/>
    <w:uiPriority w:val="99"/>
    <w:semiHidden/>
    <w:unhideWhenUsed/>
    <w:rsid w:val="00DC753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753F"/>
    <w:rPr>
      <w:sz w:val="20"/>
      <w:szCs w:val="20"/>
    </w:rPr>
  </w:style>
  <w:style w:type="paragraph" w:styleId="Kommentarthema">
    <w:name w:val="annotation subject"/>
    <w:basedOn w:val="Kommentartext"/>
    <w:next w:val="Kommentartext"/>
    <w:link w:val="KommentarthemaZchn"/>
    <w:uiPriority w:val="99"/>
    <w:semiHidden/>
    <w:unhideWhenUsed/>
    <w:rsid w:val="00DC753F"/>
    <w:rPr>
      <w:b/>
      <w:bCs/>
    </w:rPr>
  </w:style>
  <w:style w:type="character" w:customStyle="1" w:styleId="KommentarthemaZchn">
    <w:name w:val="Kommentarthema Zchn"/>
    <w:basedOn w:val="KommentartextZchn"/>
    <w:link w:val="Kommentarthema"/>
    <w:uiPriority w:val="99"/>
    <w:semiHidden/>
    <w:rsid w:val="00DC753F"/>
    <w:rPr>
      <w:b/>
      <w:bCs/>
      <w:sz w:val="20"/>
      <w:szCs w:val="20"/>
    </w:rPr>
  </w:style>
  <w:style w:type="paragraph" w:customStyle="1" w:styleId="paragraph">
    <w:name w:val="paragraph"/>
    <w:basedOn w:val="Standard"/>
    <w:rsid w:val="00DF2FC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DF2FC1"/>
  </w:style>
  <w:style w:type="character" w:customStyle="1" w:styleId="eop">
    <w:name w:val="eop"/>
    <w:basedOn w:val="Absatz-Standardschriftart"/>
    <w:rsid w:val="00DF2FC1"/>
  </w:style>
  <w:style w:type="paragraph" w:styleId="Sprechblasentext">
    <w:name w:val="Balloon Text"/>
    <w:basedOn w:val="Standard"/>
    <w:link w:val="SprechblasentextZchn"/>
    <w:uiPriority w:val="99"/>
    <w:semiHidden/>
    <w:unhideWhenUsed/>
    <w:rsid w:val="00DF2F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2FC1"/>
    <w:rPr>
      <w:rFonts w:ascii="Segoe UI" w:hAnsi="Segoe UI" w:cs="Segoe UI"/>
      <w:sz w:val="18"/>
      <w:szCs w:val="18"/>
    </w:rPr>
  </w:style>
  <w:style w:type="paragraph" w:styleId="Kopfzeile">
    <w:name w:val="header"/>
    <w:basedOn w:val="Standard"/>
    <w:link w:val="KopfzeileZchn"/>
    <w:uiPriority w:val="99"/>
    <w:unhideWhenUsed/>
    <w:rsid w:val="00BD48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4821"/>
  </w:style>
  <w:style w:type="paragraph" w:styleId="Fuzeile">
    <w:name w:val="footer"/>
    <w:basedOn w:val="Standard"/>
    <w:link w:val="FuzeileZchn"/>
    <w:uiPriority w:val="99"/>
    <w:unhideWhenUsed/>
    <w:rsid w:val="00BD48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4821"/>
  </w:style>
  <w:style w:type="paragraph" w:styleId="Titel">
    <w:name w:val="Title"/>
    <w:basedOn w:val="Standard"/>
    <w:next w:val="Standard"/>
    <w:link w:val="TitelZchn"/>
    <w:uiPriority w:val="10"/>
    <w:qFormat/>
    <w:rsid w:val="00BD4821"/>
    <w:pPr>
      <w:spacing w:before="240" w:after="480" w:line="240" w:lineRule="auto"/>
      <w:contextualSpacing/>
    </w:pPr>
    <w:rPr>
      <w:rFonts w:asciiTheme="majorHAnsi" w:eastAsiaTheme="majorEastAsia" w:hAnsiTheme="majorHAnsi" w:cstheme="majorBidi"/>
      <w:spacing w:val="-10"/>
      <w:kern w:val="28"/>
      <w:sz w:val="40"/>
      <w:szCs w:val="56"/>
    </w:rPr>
  </w:style>
  <w:style w:type="character" w:customStyle="1" w:styleId="TitelZchn">
    <w:name w:val="Titel Zchn"/>
    <w:basedOn w:val="Absatz-Standardschriftart"/>
    <w:link w:val="Titel"/>
    <w:uiPriority w:val="10"/>
    <w:rsid w:val="00BD4821"/>
    <w:rPr>
      <w:rFonts w:asciiTheme="majorHAnsi" w:eastAsiaTheme="majorEastAsia" w:hAnsiTheme="majorHAnsi" w:cstheme="majorBidi"/>
      <w:spacing w:val="-10"/>
      <w:kern w:val="28"/>
      <w:sz w:val="40"/>
      <w:szCs w:val="56"/>
    </w:rPr>
  </w:style>
  <w:style w:type="character" w:styleId="Platzhaltertext">
    <w:name w:val="Placeholder Text"/>
    <w:basedOn w:val="Absatz-Standardschriftart"/>
    <w:uiPriority w:val="99"/>
    <w:semiHidden/>
    <w:rsid w:val="00DF04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36470">
      <w:bodyDiv w:val="1"/>
      <w:marLeft w:val="0"/>
      <w:marRight w:val="0"/>
      <w:marTop w:val="0"/>
      <w:marBottom w:val="0"/>
      <w:divBdr>
        <w:top w:val="none" w:sz="0" w:space="0" w:color="auto"/>
        <w:left w:val="none" w:sz="0" w:space="0" w:color="auto"/>
        <w:bottom w:val="none" w:sz="0" w:space="0" w:color="auto"/>
        <w:right w:val="none" w:sz="0" w:space="0" w:color="auto"/>
      </w:divBdr>
      <w:divsChild>
        <w:div w:id="1405638873">
          <w:marLeft w:val="0"/>
          <w:marRight w:val="0"/>
          <w:marTop w:val="0"/>
          <w:marBottom w:val="0"/>
          <w:divBdr>
            <w:top w:val="none" w:sz="0" w:space="0" w:color="auto"/>
            <w:left w:val="none" w:sz="0" w:space="0" w:color="auto"/>
            <w:bottom w:val="none" w:sz="0" w:space="0" w:color="auto"/>
            <w:right w:val="none" w:sz="0" w:space="0" w:color="auto"/>
          </w:divBdr>
        </w:div>
      </w:divsChild>
    </w:div>
    <w:div w:id="840237361">
      <w:bodyDiv w:val="1"/>
      <w:marLeft w:val="0"/>
      <w:marRight w:val="0"/>
      <w:marTop w:val="0"/>
      <w:marBottom w:val="0"/>
      <w:divBdr>
        <w:top w:val="none" w:sz="0" w:space="0" w:color="auto"/>
        <w:left w:val="none" w:sz="0" w:space="0" w:color="auto"/>
        <w:bottom w:val="none" w:sz="0" w:space="0" w:color="auto"/>
        <w:right w:val="none" w:sz="0" w:space="0" w:color="auto"/>
      </w:divBdr>
      <w:divsChild>
        <w:div w:id="224950260">
          <w:marLeft w:val="0"/>
          <w:marRight w:val="0"/>
          <w:marTop w:val="0"/>
          <w:marBottom w:val="0"/>
          <w:divBdr>
            <w:top w:val="none" w:sz="0" w:space="0" w:color="auto"/>
            <w:left w:val="none" w:sz="0" w:space="0" w:color="auto"/>
            <w:bottom w:val="none" w:sz="0" w:space="0" w:color="auto"/>
            <w:right w:val="none" w:sz="0" w:space="0" w:color="auto"/>
          </w:divBdr>
        </w:div>
        <w:div w:id="1517501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d-lab@berlin-university-allianc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44F7564661D48A042F40D4E856245" ma:contentTypeVersion="2" ma:contentTypeDescription="Create a new document." ma:contentTypeScope="" ma:versionID="5d3c8a0a0d534749d1b701fd08d30e51">
  <xsd:schema xmlns:xsd="http://www.w3.org/2001/XMLSchema" xmlns:xs="http://www.w3.org/2001/XMLSchema" xmlns:p="http://schemas.microsoft.com/office/2006/metadata/properties" xmlns:ns2="918ffe3c-ace5-45cf-a732-fe21b8bfcfb4" targetNamespace="http://schemas.microsoft.com/office/2006/metadata/properties" ma:root="true" ma:fieldsID="ea6afec06188c2ce356a3c7a347532b6" ns2:_="">
    <xsd:import namespace="918ffe3c-ace5-45cf-a732-fe21b8bfcf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ffe3c-ace5-45cf-a732-fe21b8bfcf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F797B-0C16-4DC8-A4E3-5565E8A18046}"/>
</file>

<file path=customXml/itemProps2.xml><?xml version="1.0" encoding="utf-8"?>
<ds:datastoreItem xmlns:ds="http://schemas.openxmlformats.org/officeDocument/2006/customXml" ds:itemID="{CCBFE2CE-6D75-495B-B77A-D5A34A0597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184E41-18E0-46B5-8BD7-261A1A60BD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884</Words>
  <Characters>5571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inaop</dc:creator>
  <cp:keywords/>
  <dc:description/>
  <cp:lastModifiedBy>Gaasch, Nadin</cp:lastModifiedBy>
  <cp:revision>1</cp:revision>
  <dcterms:created xsi:type="dcterms:W3CDTF">2025-06-16T13:17:00Z</dcterms:created>
  <dcterms:modified xsi:type="dcterms:W3CDTF">2025-06-16T14:08:00Z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0x01010052444F7564661D48A042F40D4E856245</vt:lpwstr>
  </property>
</Properties>
</file>